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3C195" w14:textId="2EA2DC92" w:rsidR="0012092C" w:rsidRPr="00F34D70" w:rsidRDefault="00D71747" w:rsidP="00D541CA">
      <w:pPr>
        <w:spacing w:after="0"/>
        <w:jc w:val="center"/>
        <w:rPr>
          <w:rFonts w:cstheme="minorHAnsi"/>
          <w:b/>
        </w:rPr>
      </w:pPr>
      <w:r>
        <w:rPr>
          <w:rFonts w:cstheme="minorHAnsi"/>
          <w:b/>
        </w:rPr>
        <w:t>C</w:t>
      </w:r>
      <w:r w:rsidR="00D541CA" w:rsidRPr="00F34D70">
        <w:rPr>
          <w:rFonts w:cstheme="minorHAnsi"/>
          <w:b/>
        </w:rPr>
        <w:t>ity of Spring Hill, Kansas</w:t>
      </w:r>
    </w:p>
    <w:p w14:paraId="14962F06" w14:textId="77777777" w:rsidR="00D541CA" w:rsidRPr="00F34D70" w:rsidRDefault="00D541CA" w:rsidP="00D541CA">
      <w:pPr>
        <w:spacing w:after="0"/>
        <w:jc w:val="center"/>
        <w:rPr>
          <w:rFonts w:cstheme="minorHAnsi"/>
          <w:b/>
        </w:rPr>
      </w:pPr>
      <w:r w:rsidRPr="00F34D70">
        <w:rPr>
          <w:rFonts w:cstheme="minorHAnsi"/>
          <w:b/>
        </w:rPr>
        <w:t>Minutes of City Council Regular Session</w:t>
      </w:r>
    </w:p>
    <w:p w14:paraId="6096AE01" w14:textId="5F709763" w:rsidR="00D541CA" w:rsidRPr="00F34D70" w:rsidRDefault="00E26CBC" w:rsidP="00D541CA">
      <w:pPr>
        <w:spacing w:after="0"/>
        <w:jc w:val="center"/>
        <w:rPr>
          <w:rFonts w:cstheme="minorHAnsi"/>
          <w:b/>
        </w:rPr>
      </w:pPr>
      <w:r>
        <w:rPr>
          <w:rFonts w:cstheme="minorHAnsi"/>
          <w:b/>
        </w:rPr>
        <w:t>January 25</w:t>
      </w:r>
      <w:r w:rsidR="00793B7A" w:rsidRPr="00F34D70">
        <w:rPr>
          <w:rFonts w:cstheme="minorHAnsi"/>
          <w:b/>
        </w:rPr>
        <w:t xml:space="preserve">, </w:t>
      </w:r>
      <w:r w:rsidR="001C3641" w:rsidRPr="00F34D70">
        <w:rPr>
          <w:rFonts w:cstheme="minorHAnsi"/>
          <w:b/>
        </w:rPr>
        <w:t>202</w:t>
      </w:r>
      <w:r w:rsidR="00D71747">
        <w:rPr>
          <w:rFonts w:cstheme="minorHAnsi"/>
          <w:b/>
        </w:rPr>
        <w:t>4</w:t>
      </w:r>
    </w:p>
    <w:p w14:paraId="0F9E3861" w14:textId="77777777" w:rsidR="00D541CA" w:rsidRDefault="00D541CA" w:rsidP="00D541CA">
      <w:pPr>
        <w:spacing w:after="0"/>
        <w:jc w:val="center"/>
        <w:rPr>
          <w:rFonts w:cstheme="minorHAnsi"/>
          <w:b/>
        </w:rPr>
      </w:pPr>
    </w:p>
    <w:p w14:paraId="6B22E951" w14:textId="77777777" w:rsidR="00EA448F" w:rsidRPr="00F34D70" w:rsidRDefault="00EA448F" w:rsidP="00D541CA">
      <w:pPr>
        <w:spacing w:after="0"/>
        <w:jc w:val="center"/>
        <w:rPr>
          <w:rFonts w:cstheme="minorHAnsi"/>
          <w:b/>
        </w:rPr>
      </w:pPr>
    </w:p>
    <w:p w14:paraId="43E596D0" w14:textId="136E2F22" w:rsidR="00D541CA" w:rsidRPr="00F34D70" w:rsidRDefault="00D541CA" w:rsidP="00D541CA">
      <w:pPr>
        <w:spacing w:after="0"/>
        <w:jc w:val="both"/>
        <w:rPr>
          <w:rFonts w:cstheme="minorHAnsi"/>
        </w:rPr>
      </w:pPr>
      <w:r w:rsidRPr="00F34D70">
        <w:rPr>
          <w:rFonts w:cstheme="minorHAnsi"/>
        </w:rPr>
        <w:t>A Regular Session of the City Council was held in the Spring Hill C</w:t>
      </w:r>
      <w:r w:rsidR="004D1C73" w:rsidRPr="00F34D70">
        <w:rPr>
          <w:rFonts w:cstheme="minorHAnsi"/>
        </w:rPr>
        <w:t>ivic</w:t>
      </w:r>
      <w:r w:rsidRPr="00F34D70">
        <w:rPr>
          <w:rFonts w:cstheme="minorHAnsi"/>
        </w:rPr>
        <w:t xml:space="preserve"> Center,</w:t>
      </w:r>
      <w:r w:rsidR="004D1C73" w:rsidRPr="00F34D70">
        <w:rPr>
          <w:rFonts w:cstheme="minorHAnsi"/>
        </w:rPr>
        <w:t xml:space="preserve"> 401 N. Madison</w:t>
      </w:r>
      <w:r w:rsidRPr="00F34D70">
        <w:rPr>
          <w:rFonts w:cstheme="minorHAnsi"/>
        </w:rPr>
        <w:t xml:space="preserve">, </w:t>
      </w:r>
      <w:r w:rsidR="004D1C73" w:rsidRPr="00F34D70">
        <w:rPr>
          <w:rFonts w:cstheme="minorHAnsi"/>
        </w:rPr>
        <w:t xml:space="preserve">Council Chambers, </w:t>
      </w:r>
      <w:r w:rsidRPr="00F34D70">
        <w:rPr>
          <w:rFonts w:cstheme="minorHAnsi"/>
        </w:rPr>
        <w:t>Spring Hill, Kansas on</w:t>
      </w:r>
      <w:r w:rsidR="00793B7A" w:rsidRPr="00F34D70">
        <w:rPr>
          <w:rFonts w:cstheme="minorHAnsi"/>
        </w:rPr>
        <w:t xml:space="preserve"> </w:t>
      </w:r>
      <w:r w:rsidR="00E26CBC">
        <w:rPr>
          <w:rFonts w:cstheme="minorHAnsi"/>
        </w:rPr>
        <w:t>January 25</w:t>
      </w:r>
      <w:r w:rsidR="00793B7A" w:rsidRPr="00F34D70">
        <w:rPr>
          <w:rFonts w:cstheme="minorHAnsi"/>
        </w:rPr>
        <w:t>, 20</w:t>
      </w:r>
      <w:r w:rsidR="001C3641" w:rsidRPr="00F34D70">
        <w:rPr>
          <w:rFonts w:cstheme="minorHAnsi"/>
        </w:rPr>
        <w:t>2</w:t>
      </w:r>
      <w:r w:rsidR="00D71747">
        <w:rPr>
          <w:rFonts w:cstheme="minorHAnsi"/>
        </w:rPr>
        <w:t>4</w:t>
      </w:r>
      <w:r w:rsidRPr="00F34D70">
        <w:rPr>
          <w:rFonts w:cstheme="minorHAnsi"/>
        </w:rPr>
        <w:t xml:space="preserve">.  The meeting convened at 7:00p.m. with Mayor </w:t>
      </w:r>
      <w:r w:rsidR="00DC6E9B">
        <w:rPr>
          <w:rFonts w:cstheme="minorHAnsi"/>
        </w:rPr>
        <w:t>Berkey</w:t>
      </w:r>
      <w:r w:rsidRPr="00F34D70">
        <w:rPr>
          <w:rFonts w:cstheme="minorHAnsi"/>
        </w:rPr>
        <w:t xml:space="preserve"> presiding and Glenda Gerrity, City Clerk, recording.</w:t>
      </w:r>
    </w:p>
    <w:p w14:paraId="59D77E88" w14:textId="77777777" w:rsidR="00D541CA" w:rsidRPr="00F34D70" w:rsidRDefault="00D541CA" w:rsidP="00D541CA">
      <w:pPr>
        <w:spacing w:after="0"/>
        <w:jc w:val="both"/>
        <w:rPr>
          <w:rFonts w:cstheme="minorHAnsi"/>
        </w:rPr>
      </w:pPr>
    </w:p>
    <w:p w14:paraId="3B1E007F" w14:textId="67F1EF58" w:rsidR="00D541CA" w:rsidRPr="00F34D70" w:rsidRDefault="00D541CA" w:rsidP="00D541CA">
      <w:pPr>
        <w:spacing w:after="0"/>
        <w:jc w:val="both"/>
        <w:rPr>
          <w:rFonts w:cstheme="minorHAnsi"/>
        </w:rPr>
      </w:pPr>
      <w:r w:rsidRPr="00F34D70">
        <w:rPr>
          <w:rFonts w:cstheme="minorHAnsi"/>
        </w:rPr>
        <w:t>Councilmembers in attendance:</w:t>
      </w:r>
      <w:r w:rsidRPr="00F34D70">
        <w:rPr>
          <w:rFonts w:cstheme="minorHAnsi"/>
        </w:rPr>
        <w:tab/>
      </w:r>
      <w:r w:rsidRPr="00F34D70">
        <w:rPr>
          <w:rFonts w:cstheme="minorHAnsi"/>
        </w:rPr>
        <w:tab/>
      </w:r>
      <w:r w:rsidR="00E26CBC">
        <w:rPr>
          <w:rFonts w:cstheme="minorHAnsi"/>
        </w:rPr>
        <w:t>Kristin Feeback</w:t>
      </w:r>
    </w:p>
    <w:p w14:paraId="0905E0DB" w14:textId="2A6E3907" w:rsidR="00D541CA" w:rsidRPr="00F34D70" w:rsidRDefault="005C6E12" w:rsidP="001B60EC">
      <w:pPr>
        <w:spacing w:after="0"/>
        <w:jc w:val="both"/>
        <w:rPr>
          <w:rFonts w:cstheme="minorHAnsi"/>
        </w:rPr>
      </w:pPr>
      <w:r w:rsidRPr="00F34D70">
        <w:rPr>
          <w:rFonts w:cstheme="minorHAnsi"/>
        </w:rPr>
        <w:tab/>
      </w:r>
      <w:r w:rsidRPr="00F34D70">
        <w:rPr>
          <w:rFonts w:cstheme="minorHAnsi"/>
        </w:rPr>
        <w:tab/>
      </w:r>
      <w:r w:rsidRPr="00F34D70">
        <w:rPr>
          <w:rFonts w:cstheme="minorHAnsi"/>
        </w:rPr>
        <w:tab/>
      </w:r>
      <w:r w:rsidRPr="00F34D70">
        <w:rPr>
          <w:rFonts w:cstheme="minorHAnsi"/>
        </w:rPr>
        <w:tab/>
      </w:r>
      <w:r w:rsidRPr="00F34D70">
        <w:rPr>
          <w:rFonts w:cstheme="minorHAnsi"/>
        </w:rPr>
        <w:tab/>
      </w:r>
      <w:r w:rsidR="00DC6E9B">
        <w:rPr>
          <w:rFonts w:cstheme="minorHAnsi"/>
        </w:rPr>
        <w:t>Brian Peel</w:t>
      </w:r>
    </w:p>
    <w:p w14:paraId="418FE76F" w14:textId="1BF56B7C" w:rsidR="00D541CA" w:rsidRPr="00F34D70" w:rsidRDefault="00D541CA" w:rsidP="00D541CA">
      <w:pPr>
        <w:spacing w:after="0"/>
        <w:jc w:val="both"/>
        <w:rPr>
          <w:rFonts w:cstheme="minorHAnsi"/>
        </w:rPr>
      </w:pPr>
      <w:r w:rsidRPr="00F34D70">
        <w:rPr>
          <w:rFonts w:cstheme="minorHAnsi"/>
        </w:rPr>
        <w:tab/>
      </w:r>
      <w:r w:rsidRPr="00F34D70">
        <w:rPr>
          <w:rFonts w:cstheme="minorHAnsi"/>
        </w:rPr>
        <w:tab/>
      </w:r>
      <w:r w:rsidRPr="00F34D70">
        <w:rPr>
          <w:rFonts w:cstheme="minorHAnsi"/>
        </w:rPr>
        <w:tab/>
      </w:r>
      <w:r w:rsidRPr="00F34D70">
        <w:rPr>
          <w:rFonts w:cstheme="minorHAnsi"/>
        </w:rPr>
        <w:tab/>
      </w:r>
      <w:r w:rsidRPr="00F34D70">
        <w:rPr>
          <w:rFonts w:cstheme="minorHAnsi"/>
        </w:rPr>
        <w:tab/>
      </w:r>
      <w:r w:rsidR="005C6E12" w:rsidRPr="00F34D70">
        <w:rPr>
          <w:rFonts w:cstheme="minorHAnsi"/>
        </w:rPr>
        <w:t xml:space="preserve">Chad </w:t>
      </w:r>
      <w:r w:rsidR="00DC6E9B">
        <w:rPr>
          <w:rFonts w:cstheme="minorHAnsi"/>
        </w:rPr>
        <w:t>Young</w:t>
      </w:r>
    </w:p>
    <w:p w14:paraId="48AE57CE" w14:textId="482082F1" w:rsidR="00D541CA" w:rsidRDefault="00D541CA" w:rsidP="00D541CA">
      <w:pPr>
        <w:spacing w:after="0"/>
        <w:jc w:val="both"/>
        <w:rPr>
          <w:rFonts w:cstheme="minorHAnsi"/>
        </w:rPr>
      </w:pPr>
      <w:r w:rsidRPr="00F34D70">
        <w:rPr>
          <w:rFonts w:cstheme="minorHAnsi"/>
        </w:rPr>
        <w:tab/>
      </w:r>
      <w:r w:rsidRPr="00F34D70">
        <w:rPr>
          <w:rFonts w:cstheme="minorHAnsi"/>
        </w:rPr>
        <w:tab/>
      </w:r>
      <w:r w:rsidRPr="00F34D70">
        <w:rPr>
          <w:rFonts w:cstheme="minorHAnsi"/>
        </w:rPr>
        <w:tab/>
      </w:r>
      <w:r w:rsidRPr="00F34D70">
        <w:rPr>
          <w:rFonts w:cstheme="minorHAnsi"/>
        </w:rPr>
        <w:tab/>
      </w:r>
      <w:r w:rsidRPr="00F34D70">
        <w:rPr>
          <w:rFonts w:cstheme="minorHAnsi"/>
        </w:rPr>
        <w:tab/>
      </w:r>
      <w:r w:rsidR="001B60EC">
        <w:rPr>
          <w:rFonts w:cstheme="minorHAnsi"/>
        </w:rPr>
        <w:t>Wendy North</w:t>
      </w:r>
    </w:p>
    <w:p w14:paraId="224C37FC" w14:textId="0110D797" w:rsidR="001B60EC" w:rsidRPr="00F34D70" w:rsidRDefault="001B60EC" w:rsidP="00D541CA">
      <w:pPr>
        <w:spacing w:after="0"/>
        <w:jc w:val="both"/>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t>Ch</w:t>
      </w:r>
      <w:r w:rsidR="00054843">
        <w:rPr>
          <w:rFonts w:cstheme="minorHAnsi"/>
        </w:rPr>
        <w:t>ip</w:t>
      </w:r>
      <w:r>
        <w:rPr>
          <w:rFonts w:cstheme="minorHAnsi"/>
        </w:rPr>
        <w:t xml:space="preserve"> VanHouden</w:t>
      </w:r>
    </w:p>
    <w:p w14:paraId="24E0C344" w14:textId="19DF4AE3" w:rsidR="00D541CA" w:rsidRPr="00F34D70" w:rsidRDefault="00D541CA" w:rsidP="00D541CA">
      <w:pPr>
        <w:spacing w:after="0"/>
        <w:jc w:val="both"/>
        <w:rPr>
          <w:rFonts w:cstheme="minorHAnsi"/>
        </w:rPr>
      </w:pPr>
    </w:p>
    <w:p w14:paraId="52707921" w14:textId="0B2C3B39" w:rsidR="00591FAF" w:rsidRDefault="00D541CA" w:rsidP="005C6E12">
      <w:pPr>
        <w:spacing w:after="0"/>
        <w:jc w:val="both"/>
        <w:rPr>
          <w:rFonts w:cstheme="minorHAnsi"/>
        </w:rPr>
      </w:pPr>
      <w:r w:rsidRPr="00F34D70">
        <w:rPr>
          <w:rFonts w:cstheme="minorHAnsi"/>
        </w:rPr>
        <w:t>Staff in attendance:</w:t>
      </w:r>
      <w:r w:rsidRPr="00F34D70">
        <w:rPr>
          <w:rFonts w:cstheme="minorHAnsi"/>
        </w:rPr>
        <w:tab/>
      </w:r>
      <w:r w:rsidRPr="00F34D70">
        <w:rPr>
          <w:rFonts w:cstheme="minorHAnsi"/>
        </w:rPr>
        <w:tab/>
      </w:r>
      <w:r w:rsidRPr="00F34D70">
        <w:rPr>
          <w:rFonts w:cstheme="minorHAnsi"/>
        </w:rPr>
        <w:tab/>
      </w:r>
      <w:r w:rsidR="00591FAF">
        <w:rPr>
          <w:rFonts w:cstheme="minorHAnsi"/>
        </w:rPr>
        <w:t>Lane Massey, City Administrator</w:t>
      </w:r>
    </w:p>
    <w:p w14:paraId="0D3252D5" w14:textId="19E59424" w:rsidR="005C6E12" w:rsidRPr="00F34D70" w:rsidRDefault="00C530E5" w:rsidP="00591FAF">
      <w:pPr>
        <w:spacing w:after="0"/>
        <w:ind w:left="2880" w:firstLine="720"/>
        <w:jc w:val="both"/>
        <w:rPr>
          <w:rFonts w:cstheme="minorHAnsi"/>
        </w:rPr>
      </w:pPr>
      <w:r w:rsidRPr="00F34D70">
        <w:rPr>
          <w:rFonts w:cstheme="minorHAnsi"/>
        </w:rPr>
        <w:t>Patrick Burton</w:t>
      </w:r>
      <w:r w:rsidR="005C6E12" w:rsidRPr="00F34D70">
        <w:rPr>
          <w:rFonts w:cstheme="minorHAnsi"/>
        </w:rPr>
        <w:t xml:space="preserve">, </w:t>
      </w:r>
      <w:r w:rsidR="00591FAF">
        <w:rPr>
          <w:rFonts w:cstheme="minorHAnsi"/>
        </w:rPr>
        <w:t>Community Development Director</w:t>
      </w:r>
    </w:p>
    <w:p w14:paraId="5DAFD5DA" w14:textId="13B64398" w:rsidR="00D541CA" w:rsidRPr="00F34D70" w:rsidRDefault="00591FAF" w:rsidP="005C6E12">
      <w:pPr>
        <w:spacing w:after="0"/>
        <w:ind w:left="2880" w:firstLine="720"/>
        <w:jc w:val="both"/>
        <w:rPr>
          <w:rFonts w:cstheme="minorHAnsi"/>
        </w:rPr>
      </w:pPr>
      <w:r>
        <w:rPr>
          <w:rFonts w:cstheme="minorHAnsi"/>
        </w:rPr>
        <w:t>Rhonda Dunn</w:t>
      </w:r>
      <w:r w:rsidR="00D541CA" w:rsidRPr="00F34D70">
        <w:rPr>
          <w:rFonts w:cstheme="minorHAnsi"/>
        </w:rPr>
        <w:t xml:space="preserve">, </w:t>
      </w:r>
      <w:r w:rsidR="00C530E5" w:rsidRPr="00F34D70">
        <w:rPr>
          <w:rFonts w:cstheme="minorHAnsi"/>
        </w:rPr>
        <w:t>Finance Director</w:t>
      </w:r>
    </w:p>
    <w:p w14:paraId="093CBB12" w14:textId="06A49023" w:rsidR="00D541CA" w:rsidRPr="00F34D70" w:rsidRDefault="00D541CA" w:rsidP="00D541CA">
      <w:pPr>
        <w:spacing w:after="0"/>
        <w:jc w:val="both"/>
        <w:rPr>
          <w:rFonts w:cstheme="minorHAnsi"/>
        </w:rPr>
      </w:pPr>
      <w:r w:rsidRPr="00F34D70">
        <w:rPr>
          <w:rFonts w:cstheme="minorHAnsi"/>
        </w:rPr>
        <w:tab/>
      </w:r>
      <w:r w:rsidRPr="00F34D70">
        <w:rPr>
          <w:rFonts w:cstheme="minorHAnsi"/>
        </w:rPr>
        <w:tab/>
      </w:r>
      <w:r w:rsidRPr="00F34D70">
        <w:rPr>
          <w:rFonts w:cstheme="minorHAnsi"/>
        </w:rPr>
        <w:tab/>
      </w:r>
      <w:r w:rsidRPr="00F34D70">
        <w:rPr>
          <w:rFonts w:cstheme="minorHAnsi"/>
        </w:rPr>
        <w:tab/>
      </w:r>
      <w:r w:rsidRPr="00F34D70">
        <w:rPr>
          <w:rFonts w:cstheme="minorHAnsi"/>
        </w:rPr>
        <w:tab/>
      </w:r>
      <w:r w:rsidR="00C76606" w:rsidRPr="00F34D70">
        <w:rPr>
          <w:rFonts w:cstheme="minorHAnsi"/>
        </w:rPr>
        <w:t>Cindy Henson</w:t>
      </w:r>
      <w:r w:rsidRPr="00F34D70">
        <w:rPr>
          <w:rFonts w:cstheme="minorHAnsi"/>
        </w:rPr>
        <w:t>, Chief of Police</w:t>
      </w:r>
    </w:p>
    <w:p w14:paraId="15DD5400" w14:textId="29ED857A" w:rsidR="00342511" w:rsidRDefault="001B60EC" w:rsidP="00D541CA">
      <w:pPr>
        <w:spacing w:after="0"/>
        <w:jc w:val="both"/>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sidR="00342511">
        <w:rPr>
          <w:rFonts w:cstheme="minorHAnsi"/>
        </w:rPr>
        <w:t>Jacob Speer, Public Works Director</w:t>
      </w:r>
    </w:p>
    <w:p w14:paraId="09F6F4C6" w14:textId="75534079" w:rsidR="00C530E5" w:rsidRDefault="001B60EC" w:rsidP="00342511">
      <w:pPr>
        <w:spacing w:after="0"/>
        <w:ind w:left="2880" w:firstLine="720"/>
        <w:jc w:val="both"/>
        <w:rPr>
          <w:rFonts w:cstheme="minorHAnsi"/>
        </w:rPr>
      </w:pPr>
      <w:r>
        <w:rPr>
          <w:rFonts w:cstheme="minorHAnsi"/>
        </w:rPr>
        <w:t>Monakisha Jones, Human Resources Director</w:t>
      </w:r>
    </w:p>
    <w:p w14:paraId="09C8F865" w14:textId="77777777" w:rsidR="001B60EC" w:rsidRPr="00F34D70" w:rsidRDefault="001B60EC" w:rsidP="00D541CA">
      <w:pPr>
        <w:spacing w:after="0"/>
        <w:jc w:val="both"/>
        <w:rPr>
          <w:rFonts w:cstheme="minorHAnsi"/>
        </w:rPr>
      </w:pPr>
    </w:p>
    <w:p w14:paraId="5587209D" w14:textId="020FB97A" w:rsidR="00D541CA" w:rsidRPr="00F34D70" w:rsidRDefault="00D541CA" w:rsidP="00D541CA">
      <w:pPr>
        <w:spacing w:after="0"/>
        <w:jc w:val="both"/>
        <w:rPr>
          <w:rFonts w:cstheme="minorHAnsi"/>
        </w:rPr>
      </w:pPr>
      <w:r w:rsidRPr="00F34D70">
        <w:rPr>
          <w:rFonts w:cstheme="minorHAnsi"/>
        </w:rPr>
        <w:t>Consultants in attendance:</w:t>
      </w:r>
      <w:r w:rsidRPr="00F34D70">
        <w:rPr>
          <w:rFonts w:cstheme="minorHAnsi"/>
        </w:rPr>
        <w:tab/>
      </w:r>
      <w:r w:rsidRPr="00F34D70">
        <w:rPr>
          <w:rFonts w:cstheme="minorHAnsi"/>
        </w:rPr>
        <w:tab/>
      </w:r>
      <w:r w:rsidR="00354C20">
        <w:rPr>
          <w:rFonts w:cstheme="minorHAnsi"/>
        </w:rPr>
        <w:t>Spencer Low</w:t>
      </w:r>
      <w:r w:rsidR="00DC6E9B">
        <w:rPr>
          <w:rFonts w:cstheme="minorHAnsi"/>
        </w:rPr>
        <w:t xml:space="preserve">, </w:t>
      </w:r>
      <w:r w:rsidRPr="00F34D70">
        <w:rPr>
          <w:rFonts w:cstheme="minorHAnsi"/>
        </w:rPr>
        <w:t>City Attorney</w:t>
      </w:r>
    </w:p>
    <w:p w14:paraId="5B9999B1" w14:textId="77777777" w:rsidR="00671314" w:rsidRPr="00F34D70" w:rsidRDefault="00671314" w:rsidP="00D541CA">
      <w:pPr>
        <w:spacing w:after="0"/>
        <w:jc w:val="both"/>
        <w:rPr>
          <w:rFonts w:cstheme="minorHAnsi"/>
        </w:rPr>
      </w:pPr>
    </w:p>
    <w:p w14:paraId="55BCC986" w14:textId="513BB1C3" w:rsidR="00B32465" w:rsidRPr="00F34D70" w:rsidRDefault="00B32465" w:rsidP="00D541CA">
      <w:pPr>
        <w:spacing w:after="0"/>
        <w:jc w:val="both"/>
        <w:rPr>
          <w:rFonts w:cstheme="minorHAnsi"/>
        </w:rPr>
      </w:pPr>
      <w:r w:rsidRPr="00F34D70">
        <w:rPr>
          <w:rFonts w:cstheme="minorHAnsi"/>
          <w:b/>
        </w:rPr>
        <w:t>INVOCATION</w:t>
      </w:r>
    </w:p>
    <w:p w14:paraId="1CB8C3DC" w14:textId="50B7D56A" w:rsidR="00B32465" w:rsidRPr="00F34D70" w:rsidRDefault="00B32465" w:rsidP="00D541CA">
      <w:pPr>
        <w:spacing w:after="0"/>
        <w:jc w:val="both"/>
        <w:rPr>
          <w:rFonts w:cstheme="minorHAnsi"/>
        </w:rPr>
      </w:pPr>
      <w:r w:rsidRPr="00F34D70">
        <w:rPr>
          <w:rFonts w:cstheme="minorHAnsi"/>
        </w:rPr>
        <w:t>The invocation was given by</w:t>
      </w:r>
      <w:r w:rsidR="00533278" w:rsidRPr="00F34D70">
        <w:rPr>
          <w:rFonts w:cstheme="minorHAnsi"/>
        </w:rPr>
        <w:t xml:space="preserve"> </w:t>
      </w:r>
      <w:r w:rsidR="00E26CBC">
        <w:rPr>
          <w:rFonts w:cstheme="minorHAnsi"/>
        </w:rPr>
        <w:t>Pastor Sarah Terrell</w:t>
      </w:r>
      <w:r w:rsidRPr="00F34D70">
        <w:rPr>
          <w:rFonts w:cstheme="minorHAnsi"/>
        </w:rPr>
        <w:t>.</w:t>
      </w:r>
    </w:p>
    <w:p w14:paraId="14EEFCEE" w14:textId="5F3651E3" w:rsidR="00B32465" w:rsidRPr="00F34D70" w:rsidRDefault="00B32465" w:rsidP="00D541CA">
      <w:pPr>
        <w:spacing w:after="0"/>
        <w:jc w:val="both"/>
        <w:rPr>
          <w:rFonts w:cstheme="minorHAnsi"/>
        </w:rPr>
      </w:pPr>
    </w:p>
    <w:p w14:paraId="41F0641B" w14:textId="7D65237B" w:rsidR="00B32465" w:rsidRPr="00F34D70" w:rsidRDefault="00B32465" w:rsidP="00D541CA">
      <w:pPr>
        <w:spacing w:after="0"/>
        <w:jc w:val="both"/>
        <w:rPr>
          <w:rFonts w:cstheme="minorHAnsi"/>
          <w:b/>
        </w:rPr>
      </w:pPr>
      <w:r w:rsidRPr="00F34D70">
        <w:rPr>
          <w:rFonts w:cstheme="minorHAnsi"/>
          <w:b/>
        </w:rPr>
        <w:t>PLEDGE OF ALLEGIANCE</w:t>
      </w:r>
    </w:p>
    <w:p w14:paraId="7FF85256" w14:textId="1F3D0538" w:rsidR="00B32465" w:rsidRPr="00F34D70" w:rsidRDefault="00B32465" w:rsidP="00D541CA">
      <w:pPr>
        <w:spacing w:after="0"/>
        <w:jc w:val="both"/>
        <w:rPr>
          <w:rFonts w:cstheme="minorHAnsi"/>
        </w:rPr>
      </w:pPr>
      <w:r w:rsidRPr="00F34D70">
        <w:rPr>
          <w:rFonts w:cstheme="minorHAnsi"/>
        </w:rPr>
        <w:t>The Pledge of Allegiance was recited.</w:t>
      </w:r>
    </w:p>
    <w:p w14:paraId="3F820F31" w14:textId="77777777" w:rsidR="00B32465" w:rsidRPr="00F34D70" w:rsidRDefault="00B32465" w:rsidP="00D541CA">
      <w:pPr>
        <w:spacing w:after="0"/>
        <w:jc w:val="both"/>
        <w:rPr>
          <w:rFonts w:cstheme="minorHAnsi"/>
        </w:rPr>
      </w:pPr>
    </w:p>
    <w:p w14:paraId="09309CB3" w14:textId="77777777" w:rsidR="00D541CA" w:rsidRPr="00F34D70" w:rsidRDefault="00D541CA" w:rsidP="00D541CA">
      <w:pPr>
        <w:spacing w:after="0"/>
        <w:jc w:val="both"/>
        <w:rPr>
          <w:rFonts w:cstheme="minorHAnsi"/>
        </w:rPr>
      </w:pPr>
      <w:r w:rsidRPr="00F34D70">
        <w:rPr>
          <w:rFonts w:cstheme="minorHAnsi"/>
          <w:b/>
        </w:rPr>
        <w:t>ROLL CALL</w:t>
      </w:r>
    </w:p>
    <w:p w14:paraId="28F82C96" w14:textId="77777777" w:rsidR="00D541CA" w:rsidRPr="00F34D70" w:rsidRDefault="00D541CA" w:rsidP="00D541CA">
      <w:pPr>
        <w:spacing w:after="0"/>
        <w:jc w:val="both"/>
        <w:rPr>
          <w:rFonts w:cstheme="minorHAnsi"/>
        </w:rPr>
      </w:pPr>
      <w:r w:rsidRPr="00F34D70">
        <w:rPr>
          <w:rFonts w:cstheme="minorHAnsi"/>
        </w:rPr>
        <w:t>The City Clerk called the roll of the City Council. With a quorum present, the meeting commenced.</w:t>
      </w:r>
    </w:p>
    <w:p w14:paraId="53D33AC0" w14:textId="423220EB" w:rsidR="00D541CA" w:rsidRPr="00F34D70" w:rsidRDefault="00D541CA" w:rsidP="00D541CA">
      <w:pPr>
        <w:spacing w:after="0"/>
        <w:jc w:val="both"/>
        <w:rPr>
          <w:rFonts w:cstheme="minorHAnsi"/>
        </w:rPr>
      </w:pPr>
    </w:p>
    <w:p w14:paraId="6981C3CB" w14:textId="77777777" w:rsidR="00D541CA" w:rsidRPr="00F34D70" w:rsidRDefault="00D541CA" w:rsidP="00D541CA">
      <w:pPr>
        <w:spacing w:after="0"/>
        <w:jc w:val="both"/>
        <w:rPr>
          <w:rFonts w:cstheme="minorHAnsi"/>
        </w:rPr>
      </w:pPr>
      <w:r w:rsidRPr="00F34D70">
        <w:rPr>
          <w:rFonts w:cstheme="minorHAnsi"/>
          <w:b/>
        </w:rPr>
        <w:t>APPROVAL OF THE AGENDA</w:t>
      </w:r>
    </w:p>
    <w:p w14:paraId="3241401A" w14:textId="0282AC54" w:rsidR="00D541CA" w:rsidRPr="00F34D70" w:rsidRDefault="00E26CBC" w:rsidP="00D541CA">
      <w:pPr>
        <w:spacing w:after="0"/>
        <w:jc w:val="both"/>
        <w:rPr>
          <w:rFonts w:cstheme="minorHAnsi"/>
        </w:rPr>
      </w:pPr>
      <w:r>
        <w:rPr>
          <w:rFonts w:cstheme="minorHAnsi"/>
        </w:rPr>
        <w:t>The mayor requested to remove the Presentation for the Spring Hill Debt Update.</w:t>
      </w:r>
    </w:p>
    <w:p w14:paraId="0C44FADE" w14:textId="77777777" w:rsidR="00D541CA" w:rsidRPr="00F34D70" w:rsidRDefault="00D541CA" w:rsidP="00D541CA">
      <w:pPr>
        <w:spacing w:after="0"/>
        <w:jc w:val="both"/>
        <w:rPr>
          <w:rFonts w:cstheme="minorHAnsi"/>
        </w:rPr>
      </w:pPr>
    </w:p>
    <w:p w14:paraId="4D58CCD2" w14:textId="0732B92C" w:rsidR="00D541CA" w:rsidRDefault="00D541CA" w:rsidP="00D541CA">
      <w:pPr>
        <w:spacing w:after="0"/>
        <w:jc w:val="both"/>
        <w:rPr>
          <w:rFonts w:cstheme="minorHAnsi"/>
          <w:bCs/>
        </w:rPr>
      </w:pPr>
      <w:r w:rsidRPr="00F34D70">
        <w:rPr>
          <w:rFonts w:cstheme="minorHAnsi"/>
          <w:b/>
        </w:rPr>
        <w:t>Motion by</w:t>
      </w:r>
      <w:r w:rsidR="00E26CBC">
        <w:rPr>
          <w:rFonts w:cstheme="minorHAnsi"/>
          <w:bCs/>
        </w:rPr>
        <w:t xml:space="preserve"> Young, seconded by North, to approve the agenda as amended.</w:t>
      </w:r>
    </w:p>
    <w:p w14:paraId="6C6EFA46" w14:textId="6876968C" w:rsidR="00E26CBC" w:rsidRDefault="00E26CBC" w:rsidP="00D541CA">
      <w:pPr>
        <w:spacing w:after="0"/>
        <w:jc w:val="both"/>
        <w:rPr>
          <w:rFonts w:cstheme="minorHAnsi"/>
          <w:bCs/>
        </w:rPr>
      </w:pPr>
      <w:r>
        <w:rPr>
          <w:rFonts w:cstheme="minorHAnsi"/>
          <w:bCs/>
        </w:rPr>
        <w:t>Motion carried 5-0-0.</w:t>
      </w:r>
    </w:p>
    <w:p w14:paraId="334C2EAE" w14:textId="77777777" w:rsidR="005F0C05" w:rsidRDefault="005F0C05" w:rsidP="00D541CA">
      <w:pPr>
        <w:spacing w:after="0"/>
        <w:jc w:val="both"/>
        <w:rPr>
          <w:rFonts w:cstheme="minorHAnsi"/>
          <w:bCs/>
        </w:rPr>
      </w:pPr>
    </w:p>
    <w:p w14:paraId="247DBA3C" w14:textId="77777777" w:rsidR="005F0C05" w:rsidRDefault="005F0C05" w:rsidP="005F0C05">
      <w:pPr>
        <w:spacing w:after="0"/>
        <w:jc w:val="both"/>
        <w:rPr>
          <w:rFonts w:cstheme="minorHAnsi"/>
          <w:bCs/>
        </w:rPr>
      </w:pPr>
      <w:r w:rsidRPr="005F0C05">
        <w:rPr>
          <w:rFonts w:cstheme="minorHAnsi"/>
          <w:b/>
          <w:bCs/>
        </w:rPr>
        <w:t>PRESENTATION</w:t>
      </w:r>
      <w:r>
        <w:rPr>
          <w:rFonts w:cstheme="minorHAnsi"/>
          <w:b/>
          <w:bCs/>
        </w:rPr>
        <w:t xml:space="preserve"> - </w:t>
      </w:r>
      <w:r w:rsidRPr="005F0C05">
        <w:rPr>
          <w:rFonts w:cstheme="minorHAnsi"/>
          <w:bCs/>
        </w:rPr>
        <w:t>Spring Hill Debt Update, Baker Tilly</w:t>
      </w:r>
    </w:p>
    <w:p w14:paraId="62B67AA4" w14:textId="3E2AF91D" w:rsidR="00E26CBC" w:rsidRPr="005F0C05" w:rsidRDefault="005F0C05" w:rsidP="005F0C05">
      <w:pPr>
        <w:spacing w:after="0"/>
        <w:jc w:val="both"/>
        <w:rPr>
          <w:rFonts w:cstheme="minorHAnsi"/>
          <w:bCs/>
        </w:rPr>
      </w:pPr>
      <w:r>
        <w:rPr>
          <w:rFonts w:cstheme="minorHAnsi"/>
          <w:bCs/>
        </w:rPr>
        <w:t>This item was deleted</w:t>
      </w:r>
      <w:r w:rsidR="00E26CBC">
        <w:rPr>
          <w:rFonts w:cstheme="minorHAnsi"/>
        </w:rPr>
        <w:br w:type="page"/>
      </w:r>
    </w:p>
    <w:p w14:paraId="0D8BC411" w14:textId="77777777" w:rsidR="00D541CA" w:rsidRPr="00F34D70" w:rsidRDefault="00D541CA" w:rsidP="00D541CA">
      <w:pPr>
        <w:spacing w:after="0"/>
        <w:jc w:val="both"/>
        <w:rPr>
          <w:rFonts w:cstheme="minorHAnsi"/>
        </w:rPr>
      </w:pPr>
      <w:r w:rsidRPr="00F34D70">
        <w:rPr>
          <w:rFonts w:cstheme="minorHAnsi"/>
          <w:b/>
        </w:rPr>
        <w:lastRenderedPageBreak/>
        <w:t>CITIZEN PARTICIPATION</w:t>
      </w:r>
    </w:p>
    <w:p w14:paraId="059114FA" w14:textId="163B16B7" w:rsidR="007D6044" w:rsidRDefault="007D6044" w:rsidP="007D6044">
      <w:pPr>
        <w:spacing w:after="0"/>
        <w:jc w:val="both"/>
        <w:rPr>
          <w:rFonts w:cstheme="minorHAnsi"/>
        </w:rPr>
      </w:pPr>
      <w:r>
        <w:rPr>
          <w:rFonts w:cstheme="minorHAnsi"/>
        </w:rPr>
        <w:t xml:space="preserve">The following </w:t>
      </w:r>
      <w:r w:rsidR="0092693E">
        <w:rPr>
          <w:rFonts w:cstheme="minorHAnsi"/>
        </w:rPr>
        <w:t xml:space="preserve">individuals </w:t>
      </w:r>
      <w:r>
        <w:rPr>
          <w:rFonts w:cstheme="minorHAnsi"/>
        </w:rPr>
        <w:t>spoke in opposition to Item 10. Site Plan Application for the Spring Hill Travel Plaza</w:t>
      </w:r>
      <w:r w:rsidR="00412D9E">
        <w:rPr>
          <w:rFonts w:cstheme="minorHAnsi"/>
        </w:rPr>
        <w:t>:</w:t>
      </w:r>
    </w:p>
    <w:p w14:paraId="45ED7586" w14:textId="26323E51" w:rsidR="00D541CA" w:rsidRPr="0092693E" w:rsidRDefault="00E26CBC" w:rsidP="0092693E">
      <w:pPr>
        <w:pStyle w:val="ListParagraph"/>
        <w:numPr>
          <w:ilvl w:val="0"/>
          <w:numId w:val="1"/>
        </w:numPr>
        <w:spacing w:after="0"/>
        <w:jc w:val="both"/>
        <w:rPr>
          <w:rFonts w:cstheme="minorHAnsi"/>
        </w:rPr>
      </w:pPr>
      <w:r w:rsidRPr="0092693E">
        <w:rPr>
          <w:rFonts w:cstheme="minorHAnsi"/>
        </w:rPr>
        <w:t>Kevin Schmidt, 18917 Redbud Lane, Spring Hill, KS</w:t>
      </w:r>
    </w:p>
    <w:p w14:paraId="3962A491" w14:textId="708D7314" w:rsidR="00E26CBC" w:rsidRPr="0092693E" w:rsidRDefault="00E26CBC" w:rsidP="0092693E">
      <w:pPr>
        <w:pStyle w:val="ListParagraph"/>
        <w:numPr>
          <w:ilvl w:val="0"/>
          <w:numId w:val="1"/>
        </w:numPr>
        <w:spacing w:after="0"/>
        <w:jc w:val="both"/>
        <w:rPr>
          <w:rFonts w:cstheme="minorHAnsi"/>
        </w:rPr>
      </w:pPr>
      <w:r w:rsidRPr="0092693E">
        <w:rPr>
          <w:rFonts w:cstheme="minorHAnsi"/>
        </w:rPr>
        <w:t>Rex Schick, 16295 W. 183</w:t>
      </w:r>
      <w:r w:rsidRPr="0092693E">
        <w:rPr>
          <w:rFonts w:cstheme="minorHAnsi"/>
          <w:vertAlign w:val="superscript"/>
        </w:rPr>
        <w:t>rd</w:t>
      </w:r>
      <w:r w:rsidRPr="0092693E">
        <w:rPr>
          <w:rFonts w:cstheme="minorHAnsi"/>
        </w:rPr>
        <w:t xml:space="preserve"> Street</w:t>
      </w:r>
      <w:r w:rsidR="007D6044" w:rsidRPr="0092693E">
        <w:rPr>
          <w:rFonts w:cstheme="minorHAnsi"/>
        </w:rPr>
        <w:t>, Olathe, KS</w:t>
      </w:r>
    </w:p>
    <w:p w14:paraId="672C7907" w14:textId="2535F21F" w:rsidR="007D6044" w:rsidRPr="0092693E" w:rsidRDefault="007D6044" w:rsidP="0092693E">
      <w:pPr>
        <w:pStyle w:val="ListParagraph"/>
        <w:numPr>
          <w:ilvl w:val="0"/>
          <w:numId w:val="1"/>
        </w:numPr>
        <w:spacing w:after="0"/>
        <w:jc w:val="both"/>
        <w:rPr>
          <w:rFonts w:cstheme="minorHAnsi"/>
        </w:rPr>
      </w:pPr>
      <w:r w:rsidRPr="0092693E">
        <w:rPr>
          <w:rFonts w:cstheme="minorHAnsi"/>
        </w:rPr>
        <w:t>Chuck Morse,18460 S. Ridgeview Road, Olathe, KS</w:t>
      </w:r>
    </w:p>
    <w:p w14:paraId="20E38C49" w14:textId="7D7DCA2D" w:rsidR="007D6044" w:rsidRPr="0092693E" w:rsidRDefault="007D6044" w:rsidP="0092693E">
      <w:pPr>
        <w:pStyle w:val="ListParagraph"/>
        <w:numPr>
          <w:ilvl w:val="0"/>
          <w:numId w:val="1"/>
        </w:numPr>
        <w:spacing w:after="0"/>
        <w:jc w:val="both"/>
        <w:rPr>
          <w:rFonts w:cstheme="minorHAnsi"/>
        </w:rPr>
      </w:pPr>
      <w:r w:rsidRPr="0092693E">
        <w:rPr>
          <w:rFonts w:cstheme="minorHAnsi"/>
        </w:rPr>
        <w:t>Brittany Green, 18475 W. 183</w:t>
      </w:r>
      <w:r w:rsidRPr="0092693E">
        <w:rPr>
          <w:rFonts w:cstheme="minorHAnsi"/>
          <w:vertAlign w:val="superscript"/>
        </w:rPr>
        <w:t>rd</w:t>
      </w:r>
      <w:r w:rsidRPr="0092693E">
        <w:rPr>
          <w:rFonts w:cstheme="minorHAnsi"/>
        </w:rPr>
        <w:t xml:space="preserve"> Street, Olathe, KS</w:t>
      </w:r>
    </w:p>
    <w:p w14:paraId="79B2A6A0" w14:textId="13884048" w:rsidR="007D6044" w:rsidRPr="0092693E" w:rsidRDefault="007D6044" w:rsidP="0092693E">
      <w:pPr>
        <w:pStyle w:val="ListParagraph"/>
        <w:numPr>
          <w:ilvl w:val="0"/>
          <w:numId w:val="1"/>
        </w:numPr>
        <w:spacing w:after="0"/>
        <w:jc w:val="both"/>
        <w:rPr>
          <w:rFonts w:cstheme="minorHAnsi"/>
        </w:rPr>
      </w:pPr>
      <w:r w:rsidRPr="0092693E">
        <w:rPr>
          <w:rFonts w:cstheme="minorHAnsi"/>
        </w:rPr>
        <w:t xml:space="preserve">Brent Peterson, 18209 </w:t>
      </w:r>
      <w:r w:rsidR="00022D48" w:rsidRPr="0092693E">
        <w:rPr>
          <w:rFonts w:cstheme="minorHAnsi"/>
        </w:rPr>
        <w:t>S</w:t>
      </w:r>
      <w:r w:rsidRPr="0092693E">
        <w:rPr>
          <w:rFonts w:cstheme="minorHAnsi"/>
        </w:rPr>
        <w:t xml:space="preserve">. Brentwood Drive, </w:t>
      </w:r>
      <w:r w:rsidR="00022D48" w:rsidRPr="0092693E">
        <w:rPr>
          <w:rFonts w:cstheme="minorHAnsi"/>
        </w:rPr>
        <w:t>Olathe, KS</w:t>
      </w:r>
    </w:p>
    <w:p w14:paraId="2060F464" w14:textId="058247DD" w:rsidR="00022D48" w:rsidRPr="0092693E" w:rsidRDefault="00736728" w:rsidP="0092693E">
      <w:pPr>
        <w:pStyle w:val="ListParagraph"/>
        <w:numPr>
          <w:ilvl w:val="0"/>
          <w:numId w:val="1"/>
        </w:numPr>
        <w:spacing w:after="0"/>
        <w:jc w:val="both"/>
        <w:rPr>
          <w:rFonts w:cstheme="minorHAnsi"/>
        </w:rPr>
      </w:pPr>
      <w:r w:rsidRPr="0092693E">
        <w:rPr>
          <w:rFonts w:cstheme="minorHAnsi"/>
        </w:rPr>
        <w:t>Gayle Strahan, 21470 W. 181</w:t>
      </w:r>
      <w:r w:rsidRPr="0092693E">
        <w:rPr>
          <w:rFonts w:cstheme="minorHAnsi"/>
          <w:vertAlign w:val="superscript"/>
        </w:rPr>
        <w:t>st</w:t>
      </w:r>
      <w:r w:rsidRPr="0092693E">
        <w:rPr>
          <w:rFonts w:cstheme="minorHAnsi"/>
        </w:rPr>
        <w:t xml:space="preserve"> Terr, Olathe, KS</w:t>
      </w:r>
    </w:p>
    <w:p w14:paraId="41C27C1B" w14:textId="10191EC5" w:rsidR="00D541CA" w:rsidRPr="0092693E" w:rsidRDefault="00736728" w:rsidP="0092693E">
      <w:pPr>
        <w:pStyle w:val="ListParagraph"/>
        <w:numPr>
          <w:ilvl w:val="0"/>
          <w:numId w:val="1"/>
        </w:numPr>
        <w:spacing w:after="0"/>
        <w:jc w:val="both"/>
        <w:rPr>
          <w:rFonts w:cstheme="minorHAnsi"/>
        </w:rPr>
      </w:pPr>
      <w:r w:rsidRPr="0092693E">
        <w:rPr>
          <w:rFonts w:cstheme="minorHAnsi"/>
        </w:rPr>
        <w:t>Jami Cochran,18233 S. Lone Elm, Olathe, KS</w:t>
      </w:r>
    </w:p>
    <w:p w14:paraId="521AF3BD" w14:textId="54964A4F" w:rsidR="00736728" w:rsidRPr="0092693E" w:rsidRDefault="00736728" w:rsidP="0092693E">
      <w:pPr>
        <w:pStyle w:val="ListParagraph"/>
        <w:numPr>
          <w:ilvl w:val="0"/>
          <w:numId w:val="1"/>
        </w:numPr>
        <w:spacing w:after="0"/>
        <w:jc w:val="both"/>
        <w:rPr>
          <w:rFonts w:cstheme="minorHAnsi"/>
        </w:rPr>
      </w:pPr>
      <w:r w:rsidRPr="0092693E">
        <w:rPr>
          <w:rFonts w:cstheme="minorHAnsi"/>
        </w:rPr>
        <w:t>Alan Buster, 22677 W. 183</w:t>
      </w:r>
      <w:r w:rsidRPr="0092693E">
        <w:rPr>
          <w:rFonts w:cstheme="minorHAnsi"/>
          <w:vertAlign w:val="superscript"/>
        </w:rPr>
        <w:t>rd</w:t>
      </w:r>
      <w:r w:rsidRPr="0092693E">
        <w:rPr>
          <w:rFonts w:cstheme="minorHAnsi"/>
        </w:rPr>
        <w:t xml:space="preserve"> Street, Olathe, KS</w:t>
      </w:r>
    </w:p>
    <w:p w14:paraId="5D1FFD43" w14:textId="2B3D9C18" w:rsidR="00D541CA" w:rsidRPr="0092693E" w:rsidRDefault="00736728" w:rsidP="0092693E">
      <w:pPr>
        <w:pStyle w:val="ListParagraph"/>
        <w:numPr>
          <w:ilvl w:val="0"/>
          <w:numId w:val="1"/>
        </w:numPr>
        <w:spacing w:after="0"/>
        <w:jc w:val="both"/>
        <w:rPr>
          <w:rFonts w:cstheme="minorHAnsi"/>
        </w:rPr>
      </w:pPr>
      <w:r w:rsidRPr="0092693E">
        <w:rPr>
          <w:rFonts w:cstheme="minorHAnsi"/>
        </w:rPr>
        <w:t>Ron Aarts</w:t>
      </w:r>
      <w:r w:rsidR="002D6E45" w:rsidRPr="0092693E">
        <w:rPr>
          <w:rFonts w:cstheme="minorHAnsi"/>
        </w:rPr>
        <w:t>, 21139 W. 186</w:t>
      </w:r>
      <w:r w:rsidR="002D6E45" w:rsidRPr="0092693E">
        <w:rPr>
          <w:rFonts w:cstheme="minorHAnsi"/>
          <w:vertAlign w:val="superscript"/>
        </w:rPr>
        <w:t>th</w:t>
      </w:r>
      <w:r w:rsidR="002D6E45" w:rsidRPr="0092693E">
        <w:rPr>
          <w:rFonts w:cstheme="minorHAnsi"/>
        </w:rPr>
        <w:t xml:space="preserve"> Terr, Spring Hill, KS</w:t>
      </w:r>
    </w:p>
    <w:p w14:paraId="33A7703A" w14:textId="5EFFAF66" w:rsidR="002D6E45" w:rsidRPr="0092693E" w:rsidRDefault="002D6E45" w:rsidP="0092693E">
      <w:pPr>
        <w:pStyle w:val="ListParagraph"/>
        <w:numPr>
          <w:ilvl w:val="0"/>
          <w:numId w:val="1"/>
        </w:numPr>
        <w:spacing w:after="0"/>
        <w:jc w:val="both"/>
        <w:rPr>
          <w:rFonts w:cstheme="minorHAnsi"/>
        </w:rPr>
      </w:pPr>
      <w:r w:rsidRPr="0092693E">
        <w:rPr>
          <w:rFonts w:cstheme="minorHAnsi"/>
        </w:rPr>
        <w:t>Sam Eltomi, 18264 S. Brentwood Drive, Olathe, KS</w:t>
      </w:r>
    </w:p>
    <w:p w14:paraId="4572FE6C" w14:textId="5A31DF8C" w:rsidR="007D6044" w:rsidRPr="0092693E" w:rsidRDefault="002D6E45" w:rsidP="0092693E">
      <w:pPr>
        <w:pStyle w:val="ListParagraph"/>
        <w:numPr>
          <w:ilvl w:val="0"/>
          <w:numId w:val="1"/>
        </w:numPr>
        <w:spacing w:after="0"/>
        <w:jc w:val="both"/>
        <w:rPr>
          <w:rFonts w:cstheme="minorHAnsi"/>
        </w:rPr>
      </w:pPr>
      <w:r w:rsidRPr="0092693E">
        <w:rPr>
          <w:rFonts w:cstheme="minorHAnsi"/>
        </w:rPr>
        <w:t>Dr. Michael Harwood, 22750 W. 183</w:t>
      </w:r>
      <w:r w:rsidRPr="0092693E">
        <w:rPr>
          <w:rFonts w:cstheme="minorHAnsi"/>
          <w:vertAlign w:val="superscript"/>
        </w:rPr>
        <w:t>rd</w:t>
      </w:r>
      <w:r w:rsidRPr="0092693E">
        <w:rPr>
          <w:rFonts w:cstheme="minorHAnsi"/>
        </w:rPr>
        <w:t xml:space="preserve"> Street, Olathe, KS</w:t>
      </w:r>
    </w:p>
    <w:p w14:paraId="46B12487" w14:textId="42338083" w:rsidR="002D6E45" w:rsidRPr="0092693E" w:rsidRDefault="002D6E45" w:rsidP="0092693E">
      <w:pPr>
        <w:pStyle w:val="ListParagraph"/>
        <w:numPr>
          <w:ilvl w:val="0"/>
          <w:numId w:val="1"/>
        </w:numPr>
        <w:spacing w:after="0"/>
        <w:jc w:val="both"/>
        <w:rPr>
          <w:rFonts w:cstheme="minorHAnsi"/>
        </w:rPr>
      </w:pPr>
      <w:r w:rsidRPr="0092693E">
        <w:rPr>
          <w:rFonts w:cstheme="minorHAnsi"/>
        </w:rPr>
        <w:t>Tom Fauglid, 21400 W. 181</w:t>
      </w:r>
      <w:r w:rsidRPr="0092693E">
        <w:rPr>
          <w:rFonts w:cstheme="minorHAnsi"/>
          <w:vertAlign w:val="superscript"/>
        </w:rPr>
        <w:t>st</w:t>
      </w:r>
      <w:r w:rsidRPr="0092693E">
        <w:rPr>
          <w:rFonts w:cstheme="minorHAnsi"/>
        </w:rPr>
        <w:t xml:space="preserve"> Street, Olathe, KS</w:t>
      </w:r>
    </w:p>
    <w:p w14:paraId="7EE00944" w14:textId="17C3D751" w:rsidR="002D6E45" w:rsidRPr="0092693E" w:rsidRDefault="002D6E45" w:rsidP="0092693E">
      <w:pPr>
        <w:pStyle w:val="ListParagraph"/>
        <w:numPr>
          <w:ilvl w:val="0"/>
          <w:numId w:val="1"/>
        </w:numPr>
        <w:spacing w:after="0"/>
        <w:jc w:val="both"/>
        <w:rPr>
          <w:rFonts w:cstheme="minorHAnsi"/>
        </w:rPr>
      </w:pPr>
      <w:r w:rsidRPr="0092693E">
        <w:rPr>
          <w:rFonts w:cstheme="minorHAnsi"/>
        </w:rPr>
        <w:t>Steven Sanford, 19795 W. 183</w:t>
      </w:r>
      <w:r w:rsidRPr="0092693E">
        <w:rPr>
          <w:rFonts w:cstheme="minorHAnsi"/>
          <w:vertAlign w:val="superscript"/>
        </w:rPr>
        <w:t>rd</w:t>
      </w:r>
      <w:r w:rsidRPr="0092693E">
        <w:rPr>
          <w:rFonts w:cstheme="minorHAnsi"/>
        </w:rPr>
        <w:t xml:space="preserve"> Street, Olathe, KS</w:t>
      </w:r>
    </w:p>
    <w:p w14:paraId="4EF2E8FD" w14:textId="17C2F17A" w:rsidR="002D6E45" w:rsidRPr="0092693E" w:rsidRDefault="002D6E45" w:rsidP="0092693E">
      <w:pPr>
        <w:pStyle w:val="ListParagraph"/>
        <w:numPr>
          <w:ilvl w:val="0"/>
          <w:numId w:val="1"/>
        </w:numPr>
        <w:spacing w:after="0"/>
        <w:jc w:val="both"/>
        <w:rPr>
          <w:rFonts w:cstheme="minorHAnsi"/>
        </w:rPr>
      </w:pPr>
      <w:r w:rsidRPr="0092693E">
        <w:rPr>
          <w:rFonts w:cstheme="minorHAnsi"/>
        </w:rPr>
        <w:t>Linda Harwood, 22750 W. 183</w:t>
      </w:r>
      <w:r w:rsidRPr="0092693E">
        <w:rPr>
          <w:rFonts w:cstheme="minorHAnsi"/>
          <w:vertAlign w:val="superscript"/>
        </w:rPr>
        <w:t>rd</w:t>
      </w:r>
      <w:r w:rsidRPr="0092693E">
        <w:rPr>
          <w:rFonts w:cstheme="minorHAnsi"/>
        </w:rPr>
        <w:t xml:space="preserve"> Street, Olathe, KS</w:t>
      </w:r>
    </w:p>
    <w:p w14:paraId="7376B716" w14:textId="43F23EF1" w:rsidR="002D6E45" w:rsidRPr="0092693E" w:rsidRDefault="002D6E45" w:rsidP="0092693E">
      <w:pPr>
        <w:pStyle w:val="ListParagraph"/>
        <w:numPr>
          <w:ilvl w:val="0"/>
          <w:numId w:val="1"/>
        </w:numPr>
        <w:spacing w:after="0"/>
        <w:jc w:val="both"/>
        <w:rPr>
          <w:rFonts w:cstheme="minorHAnsi"/>
        </w:rPr>
      </w:pPr>
      <w:r w:rsidRPr="0092693E">
        <w:rPr>
          <w:rFonts w:cstheme="minorHAnsi"/>
        </w:rPr>
        <w:t>Mary Beth Laughlin, 19125 W. 183rd Street, Olathe, KS</w:t>
      </w:r>
    </w:p>
    <w:p w14:paraId="34938AF9" w14:textId="79CA7E50" w:rsidR="002D6E45" w:rsidRPr="0092693E" w:rsidRDefault="002D6E45" w:rsidP="0092693E">
      <w:pPr>
        <w:pStyle w:val="ListParagraph"/>
        <w:numPr>
          <w:ilvl w:val="0"/>
          <w:numId w:val="1"/>
        </w:numPr>
        <w:spacing w:after="0"/>
        <w:jc w:val="both"/>
        <w:rPr>
          <w:rFonts w:cstheme="minorHAnsi"/>
        </w:rPr>
      </w:pPr>
      <w:r w:rsidRPr="0092693E">
        <w:rPr>
          <w:rFonts w:cstheme="minorHAnsi"/>
        </w:rPr>
        <w:t>Steve Laughlin, 19125 W. 183rd Street, Olathe, KS</w:t>
      </w:r>
    </w:p>
    <w:p w14:paraId="464F20F8" w14:textId="1037FF7A" w:rsidR="002D6E45" w:rsidRPr="0092693E" w:rsidRDefault="002D6E45" w:rsidP="0092693E">
      <w:pPr>
        <w:pStyle w:val="ListParagraph"/>
        <w:numPr>
          <w:ilvl w:val="0"/>
          <w:numId w:val="1"/>
        </w:numPr>
        <w:spacing w:after="0"/>
        <w:jc w:val="both"/>
        <w:rPr>
          <w:rFonts w:cstheme="minorHAnsi"/>
        </w:rPr>
      </w:pPr>
      <w:r w:rsidRPr="0092693E">
        <w:rPr>
          <w:rFonts w:cstheme="minorHAnsi"/>
        </w:rPr>
        <w:t>Debbie Dominick, 19299 W. 209</w:t>
      </w:r>
      <w:r w:rsidRPr="0092693E">
        <w:rPr>
          <w:rFonts w:cstheme="minorHAnsi"/>
          <w:vertAlign w:val="superscript"/>
        </w:rPr>
        <w:t>th</w:t>
      </w:r>
      <w:r w:rsidRPr="0092693E">
        <w:rPr>
          <w:rFonts w:cstheme="minorHAnsi"/>
        </w:rPr>
        <w:t xml:space="preserve"> Street, Spring Hill, KS</w:t>
      </w:r>
    </w:p>
    <w:p w14:paraId="62BACBD9" w14:textId="78B3471A" w:rsidR="002D6E45" w:rsidRPr="0092693E" w:rsidRDefault="002D6E45" w:rsidP="0092693E">
      <w:pPr>
        <w:pStyle w:val="ListParagraph"/>
        <w:numPr>
          <w:ilvl w:val="0"/>
          <w:numId w:val="1"/>
        </w:numPr>
        <w:spacing w:after="0"/>
        <w:jc w:val="both"/>
        <w:rPr>
          <w:rFonts w:cstheme="minorHAnsi"/>
        </w:rPr>
      </w:pPr>
      <w:r w:rsidRPr="0092693E">
        <w:rPr>
          <w:rFonts w:cstheme="minorHAnsi"/>
        </w:rPr>
        <w:t>Leah Langley, 18233 Lone Elm Road, Olathe, KS</w:t>
      </w:r>
    </w:p>
    <w:p w14:paraId="0B3E0470" w14:textId="78A2941E" w:rsidR="0052301A" w:rsidRPr="0092693E" w:rsidRDefault="0052301A" w:rsidP="0092693E">
      <w:pPr>
        <w:pStyle w:val="ListParagraph"/>
        <w:numPr>
          <w:ilvl w:val="0"/>
          <w:numId w:val="1"/>
        </w:numPr>
        <w:spacing w:after="0"/>
        <w:jc w:val="both"/>
        <w:rPr>
          <w:rFonts w:cstheme="minorHAnsi"/>
        </w:rPr>
      </w:pPr>
      <w:r w:rsidRPr="0092693E">
        <w:rPr>
          <w:rFonts w:cstheme="minorHAnsi"/>
        </w:rPr>
        <w:t>Derek Buckridge, 20456 W. 220</w:t>
      </w:r>
      <w:r w:rsidRPr="0092693E">
        <w:rPr>
          <w:rFonts w:cstheme="minorHAnsi"/>
          <w:vertAlign w:val="superscript"/>
        </w:rPr>
        <w:t>th</w:t>
      </w:r>
      <w:r w:rsidRPr="0092693E">
        <w:rPr>
          <w:rFonts w:cstheme="minorHAnsi"/>
        </w:rPr>
        <w:t xml:space="preserve"> Terr, </w:t>
      </w:r>
      <w:r w:rsidR="0092693E" w:rsidRPr="0092693E">
        <w:rPr>
          <w:rFonts w:cstheme="minorHAnsi"/>
        </w:rPr>
        <w:t>Spring Hill, KS</w:t>
      </w:r>
    </w:p>
    <w:p w14:paraId="4AFD0D60" w14:textId="77777777" w:rsidR="002D6E45" w:rsidRDefault="002D6E45" w:rsidP="00D541CA">
      <w:pPr>
        <w:spacing w:after="0"/>
        <w:jc w:val="both"/>
        <w:rPr>
          <w:rFonts w:cstheme="minorHAnsi"/>
        </w:rPr>
      </w:pPr>
    </w:p>
    <w:p w14:paraId="355C3F92" w14:textId="70E0DE88" w:rsidR="007D6044" w:rsidRPr="00F34D70" w:rsidRDefault="007D6044" w:rsidP="00D541CA">
      <w:pPr>
        <w:spacing w:after="0"/>
        <w:jc w:val="both"/>
        <w:rPr>
          <w:rFonts w:cstheme="minorHAnsi"/>
        </w:rPr>
      </w:pPr>
      <w:r w:rsidRPr="00412D9E">
        <w:rPr>
          <w:rFonts w:cstheme="minorHAnsi"/>
        </w:rPr>
        <w:t>Curtis</w:t>
      </w:r>
      <w:r>
        <w:rPr>
          <w:rFonts w:cstheme="minorHAnsi"/>
        </w:rPr>
        <w:t xml:space="preserve"> Holland, Attorney for the applicant</w:t>
      </w:r>
      <w:r w:rsidR="0092693E">
        <w:rPr>
          <w:rFonts w:cstheme="minorHAnsi"/>
        </w:rPr>
        <w:t xml:space="preserve"> of </w:t>
      </w:r>
      <w:r>
        <w:rPr>
          <w:rFonts w:cstheme="minorHAnsi"/>
        </w:rPr>
        <w:t xml:space="preserve">Item 10. Site Plan, </w:t>
      </w:r>
      <w:r w:rsidR="00412D9E">
        <w:rPr>
          <w:rFonts w:cstheme="minorHAnsi"/>
        </w:rPr>
        <w:t xml:space="preserve">requested </w:t>
      </w:r>
      <w:r w:rsidR="0092693E">
        <w:rPr>
          <w:rFonts w:cstheme="minorHAnsi"/>
        </w:rPr>
        <w:t xml:space="preserve">to </w:t>
      </w:r>
      <w:r>
        <w:rPr>
          <w:rFonts w:cstheme="minorHAnsi"/>
        </w:rPr>
        <w:t xml:space="preserve">provide his comments </w:t>
      </w:r>
      <w:r w:rsidR="0092693E">
        <w:rPr>
          <w:rFonts w:cstheme="minorHAnsi"/>
        </w:rPr>
        <w:t xml:space="preserve">during the </w:t>
      </w:r>
      <w:r w:rsidR="00412D9E">
        <w:rPr>
          <w:rFonts w:cstheme="minorHAnsi"/>
        </w:rPr>
        <w:t xml:space="preserve">presentation of the </w:t>
      </w:r>
      <w:r w:rsidR="0092693E">
        <w:rPr>
          <w:rFonts w:cstheme="minorHAnsi"/>
        </w:rPr>
        <w:t>item.</w:t>
      </w:r>
    </w:p>
    <w:p w14:paraId="2F43CAEF" w14:textId="77777777" w:rsidR="00D541CA" w:rsidRPr="00F34D70" w:rsidRDefault="00D541CA" w:rsidP="00D541CA">
      <w:pPr>
        <w:spacing w:after="0"/>
        <w:jc w:val="both"/>
        <w:rPr>
          <w:rFonts w:cstheme="minorHAnsi"/>
        </w:rPr>
      </w:pPr>
    </w:p>
    <w:p w14:paraId="56CCF343" w14:textId="77777777" w:rsidR="00D541CA" w:rsidRDefault="00D541CA" w:rsidP="00D541CA">
      <w:pPr>
        <w:spacing w:after="0"/>
        <w:jc w:val="both"/>
        <w:rPr>
          <w:rFonts w:cstheme="minorHAnsi"/>
          <w:b/>
        </w:rPr>
      </w:pPr>
      <w:r w:rsidRPr="00F34D70">
        <w:rPr>
          <w:rFonts w:cstheme="minorHAnsi"/>
          <w:b/>
        </w:rPr>
        <w:t>CONSENT AGENDA</w:t>
      </w:r>
    </w:p>
    <w:p w14:paraId="3616D96B" w14:textId="10614A8B" w:rsidR="00DB66E4" w:rsidRPr="00DB66E4" w:rsidRDefault="00DB66E4" w:rsidP="00D541CA">
      <w:pPr>
        <w:spacing w:after="0"/>
        <w:jc w:val="both"/>
        <w:rPr>
          <w:rFonts w:cstheme="minorHAnsi"/>
          <w:bCs/>
        </w:rPr>
      </w:pPr>
      <w:r>
        <w:rPr>
          <w:rFonts w:cstheme="minorHAnsi"/>
          <w:b/>
        </w:rPr>
        <w:t>Motion by</w:t>
      </w:r>
      <w:r>
        <w:rPr>
          <w:rFonts w:cstheme="minorHAnsi"/>
          <w:bCs/>
        </w:rPr>
        <w:t xml:space="preserve"> Young, seconded by North, to approve the consent agenda as presented.</w:t>
      </w:r>
    </w:p>
    <w:p w14:paraId="375E9FEF" w14:textId="725A04C6" w:rsidR="005F0C05" w:rsidRPr="00412D9E" w:rsidRDefault="005F0C05" w:rsidP="00412D9E">
      <w:pPr>
        <w:tabs>
          <w:tab w:val="left" w:pos="720"/>
        </w:tabs>
        <w:spacing w:after="0"/>
        <w:ind w:left="720" w:hanging="360"/>
        <w:jc w:val="both"/>
        <w:rPr>
          <w:rFonts w:cstheme="minorHAnsi"/>
          <w:b/>
          <w:bCs/>
        </w:rPr>
      </w:pPr>
      <w:r w:rsidRPr="00412D9E">
        <w:rPr>
          <w:rFonts w:cstheme="minorHAnsi"/>
          <w:b/>
          <w:bCs/>
        </w:rPr>
        <w:t>1.</w:t>
      </w:r>
      <w:r w:rsidRPr="00412D9E">
        <w:rPr>
          <w:rFonts w:cstheme="minorHAnsi"/>
          <w:b/>
          <w:bCs/>
        </w:rPr>
        <w:tab/>
        <w:t>Consider Approval of Cereal Malt Beverage License:</w:t>
      </w:r>
      <w:r w:rsidR="00DB66E4">
        <w:rPr>
          <w:rFonts w:cstheme="minorHAnsi"/>
          <w:b/>
          <w:bCs/>
        </w:rPr>
        <w:t xml:space="preserve">  </w:t>
      </w:r>
      <w:r w:rsidRPr="00412D9E">
        <w:rPr>
          <w:rFonts w:cstheme="minorHAnsi"/>
          <w:b/>
          <w:bCs/>
        </w:rPr>
        <w:t>Super Stop, LLC d/b/a Super Stop, 22361 S. Harrison Street</w:t>
      </w:r>
    </w:p>
    <w:p w14:paraId="2C16D4E9" w14:textId="77777777" w:rsidR="005F0C05" w:rsidRPr="00412D9E" w:rsidRDefault="005F0C05" w:rsidP="00412D9E">
      <w:pPr>
        <w:tabs>
          <w:tab w:val="left" w:pos="720"/>
        </w:tabs>
        <w:spacing w:after="0"/>
        <w:ind w:left="720" w:hanging="360"/>
        <w:jc w:val="both"/>
        <w:rPr>
          <w:rFonts w:cstheme="minorHAnsi"/>
          <w:b/>
          <w:bCs/>
        </w:rPr>
      </w:pPr>
      <w:r w:rsidRPr="00412D9E">
        <w:rPr>
          <w:rFonts w:cstheme="minorHAnsi"/>
          <w:b/>
          <w:bCs/>
        </w:rPr>
        <w:t>2.</w:t>
      </w:r>
      <w:r w:rsidRPr="00412D9E">
        <w:rPr>
          <w:rFonts w:cstheme="minorHAnsi"/>
          <w:b/>
          <w:bCs/>
        </w:rPr>
        <w:tab/>
        <w:t>Consider Approval of Appropriation Order No. 2024-01-25</w:t>
      </w:r>
    </w:p>
    <w:p w14:paraId="3791C841" w14:textId="77777777" w:rsidR="005F0C05" w:rsidRPr="00412D9E" w:rsidRDefault="005F0C05" w:rsidP="00412D9E">
      <w:pPr>
        <w:tabs>
          <w:tab w:val="left" w:pos="720"/>
        </w:tabs>
        <w:spacing w:after="0"/>
        <w:ind w:left="720" w:hanging="360"/>
        <w:jc w:val="both"/>
        <w:rPr>
          <w:rFonts w:cstheme="minorHAnsi"/>
          <w:b/>
          <w:bCs/>
        </w:rPr>
      </w:pPr>
      <w:r w:rsidRPr="00412D9E">
        <w:rPr>
          <w:rFonts w:cstheme="minorHAnsi"/>
          <w:b/>
          <w:bCs/>
        </w:rPr>
        <w:t>3.</w:t>
      </w:r>
      <w:r w:rsidRPr="00412D9E">
        <w:rPr>
          <w:rFonts w:cstheme="minorHAnsi"/>
          <w:b/>
          <w:bCs/>
        </w:rPr>
        <w:tab/>
        <w:t>Consider Approval of New Exhibit A to the Contract with Waste Management</w:t>
      </w:r>
    </w:p>
    <w:p w14:paraId="44A7C72A" w14:textId="77777777" w:rsidR="005F0C05" w:rsidRPr="00412D9E" w:rsidRDefault="005F0C05" w:rsidP="00412D9E">
      <w:pPr>
        <w:tabs>
          <w:tab w:val="left" w:pos="720"/>
        </w:tabs>
        <w:spacing w:after="0"/>
        <w:ind w:left="720" w:hanging="360"/>
        <w:jc w:val="both"/>
        <w:rPr>
          <w:rFonts w:cstheme="minorHAnsi"/>
          <w:b/>
          <w:bCs/>
        </w:rPr>
      </w:pPr>
      <w:r w:rsidRPr="00412D9E">
        <w:rPr>
          <w:rFonts w:cstheme="minorHAnsi"/>
          <w:b/>
          <w:bCs/>
        </w:rPr>
        <w:t>4.</w:t>
      </w:r>
      <w:r w:rsidRPr="00412D9E">
        <w:rPr>
          <w:rFonts w:cstheme="minorHAnsi"/>
          <w:b/>
          <w:bCs/>
        </w:rPr>
        <w:tab/>
        <w:t>Consider Acceptance of Bid from Crutcher Technology for Purchase and Installation of security cameras at Veterans Park</w:t>
      </w:r>
    </w:p>
    <w:p w14:paraId="060F8D6F" w14:textId="02760F47" w:rsidR="005F0C05" w:rsidRPr="00412D9E" w:rsidRDefault="005F0C05" w:rsidP="00412D9E">
      <w:pPr>
        <w:tabs>
          <w:tab w:val="left" w:pos="720"/>
        </w:tabs>
        <w:spacing w:after="0"/>
        <w:ind w:left="720" w:hanging="360"/>
        <w:jc w:val="both"/>
        <w:rPr>
          <w:rFonts w:cstheme="minorHAnsi"/>
          <w:b/>
          <w:bCs/>
        </w:rPr>
      </w:pPr>
      <w:r w:rsidRPr="00412D9E">
        <w:rPr>
          <w:rFonts w:cstheme="minorHAnsi"/>
          <w:b/>
          <w:bCs/>
        </w:rPr>
        <w:t>5.</w:t>
      </w:r>
      <w:r w:rsidRPr="00412D9E">
        <w:rPr>
          <w:rFonts w:cstheme="minorHAnsi"/>
          <w:b/>
          <w:bCs/>
        </w:rPr>
        <w:tab/>
        <w:t>Consider Approval of the Letter of Understanding Between the City of Spring Hill and Johnson County Aging and Human Services for its Utility Assistance Program</w:t>
      </w:r>
    </w:p>
    <w:p w14:paraId="269763F6" w14:textId="7C1B18F9" w:rsidR="005F0C05" w:rsidRPr="00412D9E" w:rsidRDefault="005F0C05" w:rsidP="00DB66E4">
      <w:pPr>
        <w:tabs>
          <w:tab w:val="left" w:pos="720"/>
        </w:tabs>
        <w:spacing w:after="0"/>
        <w:ind w:left="720" w:hanging="360"/>
        <w:jc w:val="both"/>
        <w:rPr>
          <w:rFonts w:cstheme="minorHAnsi"/>
          <w:b/>
          <w:bCs/>
        </w:rPr>
      </w:pPr>
      <w:r w:rsidRPr="00412D9E">
        <w:rPr>
          <w:rFonts w:cstheme="minorHAnsi"/>
          <w:b/>
          <w:bCs/>
        </w:rPr>
        <w:t>6.</w:t>
      </w:r>
      <w:r w:rsidRPr="00412D9E">
        <w:rPr>
          <w:rFonts w:cstheme="minorHAnsi"/>
          <w:b/>
          <w:bCs/>
        </w:rPr>
        <w:tab/>
        <w:t xml:space="preserve">Consider Approval of Agreement with Purple Wave Auction </w:t>
      </w:r>
    </w:p>
    <w:p w14:paraId="4978ED7D" w14:textId="4B0972A5" w:rsidR="005F0C05" w:rsidRPr="00412D9E" w:rsidRDefault="00DB66E4" w:rsidP="00412D9E">
      <w:pPr>
        <w:tabs>
          <w:tab w:val="left" w:pos="720"/>
        </w:tabs>
        <w:spacing w:after="0"/>
        <w:ind w:left="720" w:hanging="360"/>
        <w:jc w:val="both"/>
        <w:rPr>
          <w:rFonts w:cstheme="minorHAnsi"/>
          <w:b/>
          <w:bCs/>
        </w:rPr>
      </w:pPr>
      <w:r>
        <w:rPr>
          <w:rFonts w:cstheme="minorHAnsi"/>
          <w:b/>
          <w:bCs/>
        </w:rPr>
        <w:t>7</w:t>
      </w:r>
      <w:r w:rsidR="005F0C05" w:rsidRPr="00412D9E">
        <w:rPr>
          <w:rFonts w:cstheme="minorHAnsi"/>
          <w:b/>
          <w:bCs/>
        </w:rPr>
        <w:t>.</w:t>
      </w:r>
      <w:r w:rsidR="005F0C05" w:rsidRPr="00412D9E">
        <w:rPr>
          <w:rFonts w:cstheme="minorHAnsi"/>
          <w:b/>
          <w:bCs/>
        </w:rPr>
        <w:tab/>
        <w:t>Consider Approval of Final Plat Application (PLAT-000132-2023) – Cummins Property, Seventh Plat, Phelps Engineering</w:t>
      </w:r>
    </w:p>
    <w:p w14:paraId="6FFD3A65" w14:textId="7F11FDFC" w:rsidR="005F0C05" w:rsidRPr="00412D9E" w:rsidRDefault="00DB66E4" w:rsidP="00412D9E">
      <w:pPr>
        <w:tabs>
          <w:tab w:val="left" w:pos="720"/>
        </w:tabs>
        <w:spacing w:after="0"/>
        <w:ind w:left="720" w:hanging="360"/>
        <w:jc w:val="both"/>
        <w:rPr>
          <w:rFonts w:cstheme="minorHAnsi"/>
          <w:b/>
          <w:bCs/>
        </w:rPr>
      </w:pPr>
      <w:r>
        <w:rPr>
          <w:rFonts w:cstheme="minorHAnsi"/>
          <w:b/>
          <w:bCs/>
        </w:rPr>
        <w:t>8</w:t>
      </w:r>
      <w:r w:rsidR="005F0C05" w:rsidRPr="00412D9E">
        <w:rPr>
          <w:rFonts w:cstheme="minorHAnsi"/>
          <w:b/>
          <w:bCs/>
        </w:rPr>
        <w:t>.</w:t>
      </w:r>
      <w:r w:rsidR="005F0C05" w:rsidRPr="00412D9E">
        <w:rPr>
          <w:rFonts w:cstheme="minorHAnsi"/>
          <w:b/>
          <w:bCs/>
        </w:rPr>
        <w:tab/>
        <w:t>Consider Approval of Site Plan Application (PLAT-000133-2023) – Cummins Property, Seventh, Phelps Engineering</w:t>
      </w:r>
    </w:p>
    <w:p w14:paraId="44A899F2" w14:textId="2E9E86AE" w:rsidR="005F0C05" w:rsidRPr="00412D9E" w:rsidRDefault="00DB66E4" w:rsidP="00412D9E">
      <w:pPr>
        <w:tabs>
          <w:tab w:val="left" w:pos="720"/>
        </w:tabs>
        <w:spacing w:after="0"/>
        <w:ind w:left="720" w:hanging="360"/>
        <w:jc w:val="both"/>
        <w:rPr>
          <w:rFonts w:cstheme="minorHAnsi"/>
          <w:b/>
          <w:bCs/>
        </w:rPr>
      </w:pPr>
      <w:r>
        <w:rPr>
          <w:rFonts w:cstheme="minorHAnsi"/>
          <w:b/>
          <w:bCs/>
        </w:rPr>
        <w:t>9</w:t>
      </w:r>
      <w:r w:rsidR="005F0C05" w:rsidRPr="00412D9E">
        <w:rPr>
          <w:rFonts w:cstheme="minorHAnsi"/>
          <w:b/>
          <w:bCs/>
        </w:rPr>
        <w:t>.</w:t>
      </w:r>
      <w:r w:rsidR="005F0C05" w:rsidRPr="00412D9E">
        <w:rPr>
          <w:rFonts w:cstheme="minorHAnsi"/>
          <w:b/>
          <w:bCs/>
        </w:rPr>
        <w:tab/>
        <w:t>Consider Approval of Final Plat Application (PLAT-000130-2023) – Woodland Crossing South, Third Plat, Phelps Engineering</w:t>
      </w:r>
    </w:p>
    <w:p w14:paraId="1326C2DE" w14:textId="15CD1630" w:rsidR="005F0C05" w:rsidRDefault="00DB66E4" w:rsidP="005F0C05">
      <w:pPr>
        <w:spacing w:after="0"/>
        <w:jc w:val="both"/>
        <w:rPr>
          <w:rFonts w:cstheme="minorHAnsi"/>
        </w:rPr>
      </w:pPr>
      <w:r>
        <w:rPr>
          <w:rFonts w:cstheme="minorHAnsi"/>
        </w:rPr>
        <w:lastRenderedPageBreak/>
        <w:t>Motion carried 5-0-0.</w:t>
      </w:r>
    </w:p>
    <w:p w14:paraId="2A60B09C" w14:textId="77777777" w:rsidR="00AB7CE2" w:rsidRPr="005F0C05" w:rsidRDefault="00AB7CE2" w:rsidP="005F0C05">
      <w:pPr>
        <w:spacing w:after="0"/>
        <w:jc w:val="both"/>
        <w:rPr>
          <w:rFonts w:cstheme="minorHAnsi"/>
        </w:rPr>
      </w:pPr>
    </w:p>
    <w:p w14:paraId="510E6BFB" w14:textId="77777777" w:rsidR="005F0C05" w:rsidRPr="005F0C05" w:rsidRDefault="005F0C05" w:rsidP="005F0C05">
      <w:pPr>
        <w:spacing w:after="0"/>
        <w:jc w:val="both"/>
        <w:rPr>
          <w:rFonts w:cstheme="minorHAnsi"/>
          <w:b/>
        </w:rPr>
      </w:pPr>
      <w:r w:rsidRPr="005F0C05">
        <w:rPr>
          <w:rFonts w:cstheme="minorHAnsi"/>
          <w:b/>
        </w:rPr>
        <w:t>FORMAL COUNCIL ACTION</w:t>
      </w:r>
    </w:p>
    <w:p w14:paraId="315151E7" w14:textId="77777777" w:rsidR="005F0C05" w:rsidRDefault="005F0C05" w:rsidP="005F0C05">
      <w:pPr>
        <w:spacing w:after="0"/>
        <w:jc w:val="both"/>
        <w:rPr>
          <w:rFonts w:cstheme="minorHAnsi"/>
        </w:rPr>
      </w:pPr>
    </w:p>
    <w:p w14:paraId="03B456E1" w14:textId="429F12F6" w:rsidR="00DB66E4" w:rsidRPr="00412D9E" w:rsidRDefault="00DB66E4" w:rsidP="00DB66E4">
      <w:pPr>
        <w:tabs>
          <w:tab w:val="left" w:pos="540"/>
        </w:tabs>
        <w:spacing w:after="0"/>
        <w:ind w:left="540" w:hanging="540"/>
        <w:jc w:val="both"/>
        <w:rPr>
          <w:rFonts w:cstheme="minorHAnsi"/>
          <w:b/>
          <w:bCs/>
        </w:rPr>
      </w:pPr>
      <w:r>
        <w:rPr>
          <w:rFonts w:cstheme="minorHAnsi"/>
          <w:b/>
          <w:bCs/>
        </w:rPr>
        <w:t>10.</w:t>
      </w:r>
      <w:r>
        <w:rPr>
          <w:rFonts w:cstheme="minorHAnsi"/>
          <w:b/>
          <w:bCs/>
        </w:rPr>
        <w:tab/>
      </w:r>
      <w:r w:rsidRPr="00412D9E">
        <w:rPr>
          <w:rFonts w:cstheme="minorHAnsi"/>
          <w:b/>
          <w:bCs/>
        </w:rPr>
        <w:t>Consider Approval of Site Plan Application (PLAT-000139-2023) – Spring Hill Travel Plaza, Kimley-Horn</w:t>
      </w:r>
    </w:p>
    <w:p w14:paraId="1BA257BD" w14:textId="6B95A4C3" w:rsidR="00DB66E4" w:rsidRDefault="00EF2217" w:rsidP="00EF2217">
      <w:pPr>
        <w:spacing w:after="0"/>
        <w:ind w:left="540"/>
        <w:jc w:val="both"/>
        <w:rPr>
          <w:rFonts w:cstheme="minorHAnsi"/>
        </w:rPr>
      </w:pPr>
      <w:r>
        <w:rPr>
          <w:rFonts w:cstheme="minorHAnsi"/>
          <w:b/>
          <w:bCs/>
        </w:rPr>
        <w:t>Motion by</w:t>
      </w:r>
      <w:r>
        <w:rPr>
          <w:rFonts w:cstheme="minorHAnsi"/>
        </w:rPr>
        <w:t xml:space="preserve"> Young, seconded by VanHouden</w:t>
      </w:r>
      <w:r w:rsidR="00D52308">
        <w:rPr>
          <w:rFonts w:cstheme="minorHAnsi"/>
        </w:rPr>
        <w:t>,</w:t>
      </w:r>
      <w:r>
        <w:rPr>
          <w:rFonts w:cstheme="minorHAnsi"/>
        </w:rPr>
        <w:t xml:space="preserve"> for a 10 -minute break</w:t>
      </w:r>
      <w:r w:rsidR="00D52308">
        <w:rPr>
          <w:rFonts w:cstheme="minorHAnsi"/>
        </w:rPr>
        <w:t xml:space="preserve"> and to return at 9:18p.m.</w:t>
      </w:r>
    </w:p>
    <w:p w14:paraId="2DF517A7" w14:textId="0D71C9E1" w:rsidR="00EF2217" w:rsidRDefault="00EF2217" w:rsidP="00EF2217">
      <w:pPr>
        <w:spacing w:after="0"/>
        <w:ind w:left="540"/>
        <w:jc w:val="both"/>
        <w:rPr>
          <w:rFonts w:cstheme="minorHAnsi"/>
        </w:rPr>
      </w:pPr>
      <w:r>
        <w:rPr>
          <w:rFonts w:cstheme="minorHAnsi"/>
        </w:rPr>
        <w:t>Motion carried 5-0-0.</w:t>
      </w:r>
    </w:p>
    <w:p w14:paraId="63B854DC" w14:textId="77777777" w:rsidR="00EF2217" w:rsidRDefault="00EF2217" w:rsidP="00EF2217">
      <w:pPr>
        <w:spacing w:after="0"/>
        <w:ind w:left="540"/>
        <w:jc w:val="both"/>
        <w:rPr>
          <w:rFonts w:cstheme="minorHAnsi"/>
        </w:rPr>
      </w:pPr>
    </w:p>
    <w:p w14:paraId="590E036B" w14:textId="74051FE9" w:rsidR="00EF2217" w:rsidRDefault="00EF2217" w:rsidP="00EF2217">
      <w:pPr>
        <w:spacing w:after="0"/>
        <w:ind w:left="540"/>
        <w:jc w:val="both"/>
        <w:rPr>
          <w:rFonts w:cstheme="minorHAnsi"/>
        </w:rPr>
      </w:pPr>
      <w:r>
        <w:rPr>
          <w:rFonts w:cstheme="minorHAnsi"/>
        </w:rPr>
        <w:t>At 9:</w:t>
      </w:r>
      <w:r w:rsidR="00D52308">
        <w:rPr>
          <w:rFonts w:cstheme="minorHAnsi"/>
        </w:rPr>
        <w:t>1</w:t>
      </w:r>
      <w:r>
        <w:rPr>
          <w:rFonts w:cstheme="minorHAnsi"/>
        </w:rPr>
        <w:t>8p.m., everyone returned, and the meeting continued.</w:t>
      </w:r>
    </w:p>
    <w:p w14:paraId="3CEC5F31" w14:textId="77777777" w:rsidR="00EF2217" w:rsidRDefault="00EF2217" w:rsidP="00EF2217">
      <w:pPr>
        <w:spacing w:after="0"/>
        <w:ind w:left="540"/>
        <w:jc w:val="both"/>
        <w:rPr>
          <w:rFonts w:cstheme="minorHAnsi"/>
        </w:rPr>
      </w:pPr>
    </w:p>
    <w:p w14:paraId="271C448A" w14:textId="3923F53A" w:rsidR="00EF2217" w:rsidRDefault="00EF2217" w:rsidP="00EF2217">
      <w:pPr>
        <w:spacing w:after="0"/>
        <w:ind w:left="540"/>
        <w:jc w:val="both"/>
        <w:rPr>
          <w:rFonts w:cstheme="minorHAnsi"/>
        </w:rPr>
      </w:pPr>
      <w:r>
        <w:rPr>
          <w:rFonts w:cstheme="minorHAnsi"/>
          <w:b/>
          <w:bCs/>
        </w:rPr>
        <w:t>Motion by</w:t>
      </w:r>
      <w:r>
        <w:rPr>
          <w:rFonts w:cstheme="minorHAnsi"/>
        </w:rPr>
        <w:t xml:space="preserve"> Young, to approve Site Plan SP000139-2023 for Travel Plaza.</w:t>
      </w:r>
    </w:p>
    <w:p w14:paraId="2011F1B6" w14:textId="0C75010E" w:rsidR="00EF2217" w:rsidRDefault="00EF2217" w:rsidP="00EF2217">
      <w:pPr>
        <w:spacing w:after="0"/>
        <w:ind w:left="540"/>
        <w:jc w:val="both"/>
        <w:rPr>
          <w:rFonts w:cstheme="minorHAnsi"/>
        </w:rPr>
      </w:pPr>
      <w:r>
        <w:rPr>
          <w:rFonts w:cstheme="minorHAnsi"/>
        </w:rPr>
        <w:t>Motion failed due to lack of a second.</w:t>
      </w:r>
    </w:p>
    <w:p w14:paraId="0BEC3966" w14:textId="77777777" w:rsidR="00EF2217" w:rsidRDefault="00EF2217" w:rsidP="00EF2217">
      <w:pPr>
        <w:spacing w:after="0"/>
        <w:ind w:left="540"/>
        <w:jc w:val="both"/>
        <w:rPr>
          <w:rFonts w:cstheme="minorHAnsi"/>
        </w:rPr>
      </w:pPr>
    </w:p>
    <w:p w14:paraId="6774E6BA" w14:textId="5CD72467" w:rsidR="00EF2217" w:rsidRPr="00EF2217" w:rsidRDefault="00EF2217" w:rsidP="00EF2217">
      <w:pPr>
        <w:spacing w:after="0"/>
        <w:ind w:left="540"/>
        <w:jc w:val="both"/>
        <w:rPr>
          <w:rFonts w:cstheme="minorHAnsi"/>
        </w:rPr>
      </w:pPr>
      <w:r>
        <w:rPr>
          <w:rFonts w:cstheme="minorHAnsi"/>
          <w:b/>
          <w:bCs/>
        </w:rPr>
        <w:t>Motion by</w:t>
      </w:r>
      <w:r>
        <w:rPr>
          <w:rFonts w:cstheme="minorHAnsi"/>
        </w:rPr>
        <w:t xml:space="preserve"> North, seconded by Feeback, to table the Site Plan to the next meeting (February 8, 2024). Motion carried 5-0-0.</w:t>
      </w:r>
    </w:p>
    <w:p w14:paraId="06BC5FD0" w14:textId="77777777" w:rsidR="00DB66E4" w:rsidRPr="005F0C05" w:rsidRDefault="00DB66E4" w:rsidP="005F0C05">
      <w:pPr>
        <w:spacing w:after="0"/>
        <w:jc w:val="both"/>
        <w:rPr>
          <w:rFonts w:cstheme="minorHAnsi"/>
        </w:rPr>
      </w:pPr>
    </w:p>
    <w:p w14:paraId="17BFDCF8" w14:textId="77777777" w:rsidR="005F0C05" w:rsidRPr="00DB66E4" w:rsidRDefault="005F0C05" w:rsidP="00DB66E4">
      <w:pPr>
        <w:tabs>
          <w:tab w:val="left" w:pos="540"/>
        </w:tabs>
        <w:spacing w:after="0"/>
        <w:ind w:left="540" w:hanging="540"/>
        <w:jc w:val="both"/>
        <w:rPr>
          <w:rFonts w:cstheme="minorHAnsi"/>
          <w:b/>
          <w:bCs/>
        </w:rPr>
      </w:pPr>
      <w:r w:rsidRPr="00DB66E4">
        <w:rPr>
          <w:rFonts w:cstheme="minorHAnsi"/>
          <w:b/>
          <w:bCs/>
        </w:rPr>
        <w:t>11.</w:t>
      </w:r>
      <w:r w:rsidRPr="00DB66E4">
        <w:rPr>
          <w:rFonts w:cstheme="minorHAnsi"/>
          <w:b/>
          <w:bCs/>
        </w:rPr>
        <w:tab/>
        <w:t>Consider Appointment of Board Member for Planning Commission, City Representative</w:t>
      </w:r>
    </w:p>
    <w:p w14:paraId="368CC599" w14:textId="21216AC1" w:rsidR="005F0C05" w:rsidRDefault="00273BC0" w:rsidP="00DB66E4">
      <w:pPr>
        <w:spacing w:after="0"/>
        <w:ind w:left="540"/>
        <w:jc w:val="both"/>
        <w:rPr>
          <w:rFonts w:cstheme="minorHAnsi"/>
        </w:rPr>
      </w:pPr>
      <w:r>
        <w:rPr>
          <w:rFonts w:cstheme="minorHAnsi"/>
        </w:rPr>
        <w:t>The mayor nominated Mary Dobson to serve as the City Representative on the Planning Commission. Ms. Dobson was serving as the Johnson County Representative but moved to the city limits. (Ms. Dobson will fill the vacant seat from February 2024 – February 2027). It was the consensus of the City Council to approve the mayor’s appointment of Ms. Dobson.</w:t>
      </w:r>
    </w:p>
    <w:p w14:paraId="70B748E1" w14:textId="77777777" w:rsidR="00DB66E4" w:rsidRPr="005F0C05" w:rsidRDefault="00DB66E4" w:rsidP="005F0C05">
      <w:pPr>
        <w:spacing w:after="0"/>
        <w:jc w:val="both"/>
        <w:rPr>
          <w:rFonts w:cstheme="minorHAnsi"/>
        </w:rPr>
      </w:pPr>
    </w:p>
    <w:p w14:paraId="51855E90" w14:textId="2CA6934F" w:rsidR="005F0C05" w:rsidRPr="00DB66E4" w:rsidRDefault="005F0C05" w:rsidP="00DB66E4">
      <w:pPr>
        <w:tabs>
          <w:tab w:val="left" w:pos="540"/>
        </w:tabs>
        <w:spacing w:after="0"/>
        <w:ind w:left="540" w:hanging="540"/>
        <w:jc w:val="both"/>
        <w:rPr>
          <w:rFonts w:cstheme="minorHAnsi"/>
          <w:b/>
          <w:bCs/>
        </w:rPr>
      </w:pPr>
      <w:r w:rsidRPr="00DB66E4">
        <w:rPr>
          <w:rFonts w:cstheme="minorHAnsi"/>
          <w:b/>
          <w:bCs/>
        </w:rPr>
        <w:t>12.</w:t>
      </w:r>
      <w:r w:rsidRPr="00DB66E4">
        <w:rPr>
          <w:rFonts w:cstheme="minorHAnsi"/>
          <w:b/>
          <w:bCs/>
        </w:rPr>
        <w:tab/>
        <w:t>Consider Approval of Ordinance No. 2024-</w:t>
      </w:r>
      <w:r w:rsidR="00F61CBC">
        <w:rPr>
          <w:rFonts w:cstheme="minorHAnsi"/>
          <w:b/>
          <w:bCs/>
        </w:rPr>
        <w:t>01</w:t>
      </w:r>
      <w:r w:rsidRPr="00DB66E4">
        <w:rPr>
          <w:rFonts w:cstheme="minorHAnsi"/>
          <w:b/>
          <w:bCs/>
        </w:rPr>
        <w:t>:</w:t>
      </w:r>
      <w:r w:rsidR="00DB66E4">
        <w:rPr>
          <w:rFonts w:cstheme="minorHAnsi"/>
          <w:b/>
          <w:bCs/>
        </w:rPr>
        <w:t xml:space="preserve">  </w:t>
      </w:r>
      <w:r w:rsidRPr="00DB66E4">
        <w:rPr>
          <w:rFonts w:cstheme="minorHAnsi"/>
          <w:b/>
          <w:bCs/>
        </w:rPr>
        <w:t>Rezoning Application (Z-000140-2023) – R-R to R-1, BR Estates at Arizona, LLC</w:t>
      </w:r>
    </w:p>
    <w:p w14:paraId="0489AE4E" w14:textId="50566D73" w:rsidR="005F0C05" w:rsidRDefault="00F61CBC" w:rsidP="00273BC0">
      <w:pPr>
        <w:spacing w:after="0"/>
        <w:ind w:left="540"/>
        <w:jc w:val="both"/>
        <w:rPr>
          <w:rFonts w:cstheme="minorHAnsi"/>
        </w:rPr>
      </w:pPr>
      <w:r>
        <w:rPr>
          <w:rFonts w:cstheme="minorHAnsi"/>
          <w:b/>
          <w:bCs/>
        </w:rPr>
        <w:t>Motion by</w:t>
      </w:r>
      <w:r>
        <w:rPr>
          <w:rFonts w:cstheme="minorHAnsi"/>
        </w:rPr>
        <w:t xml:space="preserve"> Young, seconded by Peel, </w:t>
      </w:r>
      <w:r w:rsidR="00273BC0" w:rsidRPr="00273BC0">
        <w:rPr>
          <w:rFonts w:cstheme="minorHAnsi"/>
        </w:rPr>
        <w:t>to approve Ordinance No. 2024-01, rezoning application Z-000140-2023</w:t>
      </w:r>
      <w:r>
        <w:rPr>
          <w:rFonts w:cstheme="minorHAnsi"/>
        </w:rPr>
        <w:t xml:space="preserve"> from R-R to R-1</w:t>
      </w:r>
      <w:r w:rsidR="00273BC0" w:rsidRPr="00273BC0">
        <w:rPr>
          <w:rFonts w:cstheme="minorHAnsi"/>
        </w:rPr>
        <w:t>.</w:t>
      </w:r>
    </w:p>
    <w:p w14:paraId="05B3EFCB" w14:textId="45621596" w:rsidR="00F61CBC" w:rsidRDefault="00F61CBC" w:rsidP="00273BC0">
      <w:pPr>
        <w:spacing w:after="0"/>
        <w:ind w:left="540"/>
        <w:jc w:val="both"/>
        <w:rPr>
          <w:rFonts w:cstheme="minorHAnsi"/>
        </w:rPr>
      </w:pPr>
      <w:r>
        <w:rPr>
          <w:rFonts w:cstheme="minorHAnsi"/>
        </w:rPr>
        <w:t>Motion carried by roll call of the Governing Body 6-0-0.</w:t>
      </w:r>
    </w:p>
    <w:p w14:paraId="4301BA07" w14:textId="76DC170E" w:rsidR="00F61CBC" w:rsidRPr="00F61CBC" w:rsidRDefault="00F61CBC" w:rsidP="00273BC0">
      <w:pPr>
        <w:spacing w:after="0"/>
        <w:ind w:left="540"/>
        <w:jc w:val="both"/>
        <w:rPr>
          <w:rFonts w:cstheme="minorHAnsi"/>
        </w:rPr>
      </w:pPr>
      <w:r>
        <w:rPr>
          <w:rFonts w:cstheme="minorHAnsi"/>
        </w:rPr>
        <w:t>Peel-yes, Young-yes, North-yes, VanHouden-yes, Feeback-yes, Berkey-yes.</w:t>
      </w:r>
    </w:p>
    <w:p w14:paraId="70B2B1F7" w14:textId="77777777" w:rsidR="00273BC0" w:rsidRPr="005F0C05" w:rsidRDefault="00273BC0" w:rsidP="005F0C05">
      <w:pPr>
        <w:spacing w:after="0"/>
        <w:jc w:val="both"/>
        <w:rPr>
          <w:rFonts w:cstheme="minorHAnsi"/>
        </w:rPr>
      </w:pPr>
    </w:p>
    <w:p w14:paraId="30F0A0B5" w14:textId="5BF77EE4" w:rsidR="005F0C05" w:rsidRPr="00DB66E4" w:rsidRDefault="005F0C05" w:rsidP="00DB66E4">
      <w:pPr>
        <w:tabs>
          <w:tab w:val="left" w:pos="540"/>
        </w:tabs>
        <w:spacing w:after="0"/>
        <w:ind w:left="540" w:hanging="540"/>
        <w:jc w:val="both"/>
        <w:rPr>
          <w:rFonts w:cstheme="minorHAnsi"/>
          <w:b/>
          <w:bCs/>
        </w:rPr>
      </w:pPr>
      <w:r w:rsidRPr="00DB66E4">
        <w:rPr>
          <w:rFonts w:cstheme="minorHAnsi"/>
          <w:b/>
          <w:bCs/>
        </w:rPr>
        <w:t>13.</w:t>
      </w:r>
      <w:r w:rsidRPr="00DB66E4">
        <w:rPr>
          <w:rFonts w:cstheme="minorHAnsi"/>
          <w:b/>
          <w:bCs/>
        </w:rPr>
        <w:tab/>
        <w:t>Consider Approval of Ordinance No. 2024-</w:t>
      </w:r>
      <w:r w:rsidR="00F61CBC">
        <w:rPr>
          <w:rFonts w:cstheme="minorHAnsi"/>
          <w:b/>
          <w:bCs/>
        </w:rPr>
        <w:t>02</w:t>
      </w:r>
      <w:r w:rsidRPr="00DB66E4">
        <w:rPr>
          <w:rFonts w:cstheme="minorHAnsi"/>
          <w:b/>
          <w:bCs/>
        </w:rPr>
        <w:t>:</w:t>
      </w:r>
      <w:r w:rsidR="00DB66E4">
        <w:rPr>
          <w:rFonts w:cstheme="minorHAnsi"/>
          <w:b/>
          <w:bCs/>
        </w:rPr>
        <w:t xml:space="preserve">  </w:t>
      </w:r>
      <w:r w:rsidRPr="00DB66E4">
        <w:rPr>
          <w:rFonts w:cstheme="minorHAnsi"/>
          <w:b/>
          <w:bCs/>
        </w:rPr>
        <w:t>Rezoning Application (Z-000141-2023) – R-R to R-2, BR Estates at Arizona, LLC</w:t>
      </w:r>
    </w:p>
    <w:p w14:paraId="1A520657" w14:textId="7E5AF1C3" w:rsidR="005F0C05" w:rsidRDefault="00F61CBC" w:rsidP="00273BC0">
      <w:pPr>
        <w:spacing w:after="0"/>
        <w:ind w:left="540"/>
        <w:jc w:val="both"/>
        <w:rPr>
          <w:rFonts w:cstheme="minorHAnsi"/>
        </w:rPr>
      </w:pPr>
      <w:r>
        <w:rPr>
          <w:rFonts w:cstheme="minorHAnsi"/>
          <w:b/>
          <w:bCs/>
        </w:rPr>
        <w:t>Motion by</w:t>
      </w:r>
      <w:r w:rsidR="00273BC0" w:rsidRPr="00273BC0">
        <w:rPr>
          <w:rFonts w:cstheme="minorHAnsi"/>
        </w:rPr>
        <w:t xml:space="preserve"> </w:t>
      </w:r>
      <w:r w:rsidR="006A131D">
        <w:rPr>
          <w:rFonts w:cstheme="minorHAnsi"/>
        </w:rPr>
        <w:t xml:space="preserve">Young, seconded by VanHouden, </w:t>
      </w:r>
      <w:r w:rsidR="00273BC0" w:rsidRPr="00273BC0">
        <w:rPr>
          <w:rFonts w:cstheme="minorHAnsi"/>
        </w:rPr>
        <w:t>to approve Ordinance No. 2024-0</w:t>
      </w:r>
      <w:r>
        <w:rPr>
          <w:rFonts w:cstheme="minorHAnsi"/>
        </w:rPr>
        <w:t>2</w:t>
      </w:r>
      <w:r w:rsidR="00273BC0" w:rsidRPr="00273BC0">
        <w:rPr>
          <w:rFonts w:cstheme="minorHAnsi"/>
        </w:rPr>
        <w:t>, rezoning application Z-00014</w:t>
      </w:r>
      <w:r w:rsidR="007138E9">
        <w:rPr>
          <w:rFonts w:cstheme="minorHAnsi"/>
        </w:rPr>
        <w:t>1</w:t>
      </w:r>
      <w:r w:rsidR="00273BC0" w:rsidRPr="00273BC0">
        <w:rPr>
          <w:rFonts w:cstheme="minorHAnsi"/>
        </w:rPr>
        <w:t>-2023</w:t>
      </w:r>
      <w:r>
        <w:rPr>
          <w:rFonts w:cstheme="minorHAnsi"/>
        </w:rPr>
        <w:t xml:space="preserve"> </w:t>
      </w:r>
      <w:r w:rsidR="007138E9">
        <w:rPr>
          <w:rFonts w:cstheme="minorHAnsi"/>
        </w:rPr>
        <w:t xml:space="preserve">moving </w:t>
      </w:r>
      <w:r>
        <w:rPr>
          <w:rFonts w:cstheme="minorHAnsi"/>
        </w:rPr>
        <w:t>from R-R to R-2</w:t>
      </w:r>
      <w:r w:rsidR="00273BC0" w:rsidRPr="00273BC0">
        <w:rPr>
          <w:rFonts w:cstheme="minorHAnsi"/>
        </w:rPr>
        <w:t>.</w:t>
      </w:r>
    </w:p>
    <w:p w14:paraId="6E8538DD" w14:textId="77777777" w:rsidR="00F61CBC" w:rsidRDefault="00F61CBC" w:rsidP="00F61CBC">
      <w:pPr>
        <w:spacing w:after="0"/>
        <w:ind w:left="540"/>
        <w:jc w:val="both"/>
        <w:rPr>
          <w:rFonts w:cstheme="minorHAnsi"/>
        </w:rPr>
      </w:pPr>
      <w:r>
        <w:rPr>
          <w:rFonts w:cstheme="minorHAnsi"/>
        </w:rPr>
        <w:t>Motion carried by roll call of the Governing Body 6-0-0.</w:t>
      </w:r>
    </w:p>
    <w:p w14:paraId="07E362EF" w14:textId="32CC805D" w:rsidR="00F61CBC" w:rsidRPr="00F61CBC" w:rsidRDefault="00F61CBC" w:rsidP="00F61CBC">
      <w:pPr>
        <w:spacing w:after="0"/>
        <w:ind w:left="540"/>
        <w:jc w:val="both"/>
        <w:rPr>
          <w:rFonts w:cstheme="minorHAnsi"/>
        </w:rPr>
      </w:pPr>
      <w:r>
        <w:rPr>
          <w:rFonts w:cstheme="minorHAnsi"/>
        </w:rPr>
        <w:t xml:space="preserve">Young-yes, North-yes, VanHouden-yes, Feeback-yes, </w:t>
      </w:r>
      <w:r w:rsidR="006A131D">
        <w:rPr>
          <w:rFonts w:cstheme="minorHAnsi"/>
        </w:rPr>
        <w:t xml:space="preserve">Peel-yes, </w:t>
      </w:r>
      <w:r>
        <w:rPr>
          <w:rFonts w:cstheme="minorHAnsi"/>
        </w:rPr>
        <w:t>Berkey-yes.</w:t>
      </w:r>
    </w:p>
    <w:p w14:paraId="5FF2FC24" w14:textId="6A654D12" w:rsidR="006A131D" w:rsidRDefault="006A131D">
      <w:pPr>
        <w:rPr>
          <w:rFonts w:cstheme="minorHAnsi"/>
        </w:rPr>
      </w:pPr>
      <w:r>
        <w:rPr>
          <w:rFonts w:cstheme="minorHAnsi"/>
        </w:rPr>
        <w:br w:type="page"/>
      </w:r>
    </w:p>
    <w:p w14:paraId="57C9EF20" w14:textId="6FC1214A" w:rsidR="005F0C05" w:rsidRPr="00DB66E4" w:rsidRDefault="005F0C05" w:rsidP="00DB66E4">
      <w:pPr>
        <w:tabs>
          <w:tab w:val="left" w:pos="540"/>
        </w:tabs>
        <w:spacing w:after="0"/>
        <w:ind w:left="540" w:hanging="540"/>
        <w:jc w:val="both"/>
        <w:rPr>
          <w:rFonts w:cstheme="minorHAnsi"/>
          <w:b/>
          <w:bCs/>
        </w:rPr>
      </w:pPr>
      <w:r w:rsidRPr="00DB66E4">
        <w:rPr>
          <w:rFonts w:cstheme="minorHAnsi"/>
          <w:b/>
          <w:bCs/>
        </w:rPr>
        <w:lastRenderedPageBreak/>
        <w:t>14.</w:t>
      </w:r>
      <w:r w:rsidRPr="00DB66E4">
        <w:rPr>
          <w:rFonts w:cstheme="minorHAnsi"/>
          <w:b/>
          <w:bCs/>
        </w:rPr>
        <w:tab/>
        <w:t>Consider Approval of Ordinance No. 2024-</w:t>
      </w:r>
      <w:r w:rsidR="00F61CBC">
        <w:rPr>
          <w:rFonts w:cstheme="minorHAnsi"/>
          <w:b/>
          <w:bCs/>
        </w:rPr>
        <w:t>03</w:t>
      </w:r>
      <w:r w:rsidRPr="00DB66E4">
        <w:rPr>
          <w:rFonts w:cstheme="minorHAnsi"/>
          <w:b/>
          <w:bCs/>
        </w:rPr>
        <w:t>:</w:t>
      </w:r>
      <w:r w:rsidR="00DB66E4">
        <w:rPr>
          <w:rFonts w:cstheme="minorHAnsi"/>
          <w:b/>
          <w:bCs/>
        </w:rPr>
        <w:t xml:space="preserve">  </w:t>
      </w:r>
      <w:r w:rsidRPr="00DB66E4">
        <w:rPr>
          <w:rFonts w:cstheme="minorHAnsi"/>
          <w:b/>
          <w:bCs/>
        </w:rPr>
        <w:t xml:space="preserve">Rezoning Application </w:t>
      </w:r>
      <w:bookmarkStart w:id="0" w:name="_Hlk157860541"/>
      <w:r w:rsidRPr="00DB66E4">
        <w:rPr>
          <w:rFonts w:cstheme="minorHAnsi"/>
          <w:b/>
          <w:bCs/>
        </w:rPr>
        <w:t>(PZD-000123-2023) – MP to RP-4</w:t>
      </w:r>
      <w:bookmarkEnd w:id="0"/>
      <w:r w:rsidRPr="00DB66E4">
        <w:rPr>
          <w:rFonts w:cstheme="minorHAnsi"/>
          <w:b/>
          <w:bCs/>
        </w:rPr>
        <w:t>, Ad Astra Development</w:t>
      </w:r>
    </w:p>
    <w:p w14:paraId="78E78F50" w14:textId="76B0CC56" w:rsidR="005F0C05" w:rsidRDefault="006A131D" w:rsidP="00273BC0">
      <w:pPr>
        <w:spacing w:after="0"/>
        <w:ind w:left="540"/>
        <w:jc w:val="both"/>
        <w:rPr>
          <w:rFonts w:cstheme="minorHAnsi"/>
        </w:rPr>
      </w:pPr>
      <w:r>
        <w:rPr>
          <w:rFonts w:cstheme="minorHAnsi"/>
          <w:b/>
          <w:bCs/>
        </w:rPr>
        <w:t xml:space="preserve">Motion by </w:t>
      </w:r>
      <w:r>
        <w:rPr>
          <w:rFonts w:cstheme="minorHAnsi"/>
        </w:rPr>
        <w:t xml:space="preserve">Young, seconded by Feeback, to </w:t>
      </w:r>
      <w:r w:rsidR="00273BC0" w:rsidRPr="00273BC0">
        <w:rPr>
          <w:rFonts w:cstheme="minorHAnsi"/>
        </w:rPr>
        <w:t>approve Ordinance No. 2024-0</w:t>
      </w:r>
      <w:r w:rsidR="00F61CBC">
        <w:rPr>
          <w:rFonts w:cstheme="minorHAnsi"/>
        </w:rPr>
        <w:t>3</w:t>
      </w:r>
      <w:r w:rsidR="00273BC0" w:rsidRPr="00273BC0">
        <w:rPr>
          <w:rFonts w:cstheme="minorHAnsi"/>
        </w:rPr>
        <w:t xml:space="preserve">, rezoning application </w:t>
      </w:r>
      <w:r w:rsidR="007138E9" w:rsidRPr="007138E9">
        <w:rPr>
          <w:rFonts w:cstheme="minorHAnsi"/>
        </w:rPr>
        <w:t>PZD-000123-2023</w:t>
      </w:r>
      <w:r>
        <w:rPr>
          <w:rFonts w:cstheme="minorHAnsi"/>
        </w:rPr>
        <w:t xml:space="preserve"> changing from </w:t>
      </w:r>
      <w:r w:rsidR="007138E9" w:rsidRPr="007138E9">
        <w:rPr>
          <w:rFonts w:cstheme="minorHAnsi"/>
        </w:rPr>
        <w:t>MP to RP-4</w:t>
      </w:r>
      <w:r w:rsidR="00273BC0" w:rsidRPr="007138E9">
        <w:rPr>
          <w:rFonts w:cstheme="minorHAnsi"/>
        </w:rPr>
        <w:t>.</w:t>
      </w:r>
    </w:p>
    <w:p w14:paraId="5C236B45" w14:textId="77777777" w:rsidR="006A131D" w:rsidRDefault="006A131D" w:rsidP="006A131D">
      <w:pPr>
        <w:spacing w:after="0"/>
        <w:ind w:left="540"/>
        <w:jc w:val="both"/>
        <w:rPr>
          <w:rFonts w:cstheme="minorHAnsi"/>
        </w:rPr>
      </w:pPr>
      <w:r>
        <w:rPr>
          <w:rFonts w:cstheme="minorHAnsi"/>
        </w:rPr>
        <w:t>Motion carried by roll call of the Governing Body 6-0-0.</w:t>
      </w:r>
    </w:p>
    <w:p w14:paraId="55D72063" w14:textId="6F3500DA" w:rsidR="006A131D" w:rsidRPr="00F61CBC" w:rsidRDefault="006A131D" w:rsidP="006A131D">
      <w:pPr>
        <w:spacing w:after="0"/>
        <w:ind w:left="540"/>
        <w:jc w:val="both"/>
        <w:rPr>
          <w:rFonts w:cstheme="minorHAnsi"/>
        </w:rPr>
      </w:pPr>
      <w:r>
        <w:rPr>
          <w:rFonts w:cstheme="minorHAnsi"/>
        </w:rPr>
        <w:t>North-yes, VanHouden-yes, Feeback-yes, Peel-yes, Young-yes, Berkey-yes.</w:t>
      </w:r>
    </w:p>
    <w:p w14:paraId="6487C327" w14:textId="77777777" w:rsidR="00273BC0" w:rsidRPr="00002EA5" w:rsidRDefault="00273BC0" w:rsidP="005F0C05">
      <w:pPr>
        <w:spacing w:after="0"/>
        <w:jc w:val="both"/>
        <w:rPr>
          <w:rFonts w:cstheme="minorHAnsi"/>
          <w:sz w:val="20"/>
          <w:szCs w:val="20"/>
        </w:rPr>
      </w:pPr>
    </w:p>
    <w:p w14:paraId="6671F775" w14:textId="2F3F2F3A" w:rsidR="005F0C05" w:rsidRPr="00DB66E4" w:rsidRDefault="005F0C05" w:rsidP="00DB66E4">
      <w:pPr>
        <w:tabs>
          <w:tab w:val="left" w:pos="540"/>
        </w:tabs>
        <w:spacing w:after="0"/>
        <w:ind w:left="540" w:hanging="540"/>
        <w:jc w:val="both"/>
        <w:rPr>
          <w:rFonts w:cstheme="minorHAnsi"/>
          <w:b/>
          <w:bCs/>
        </w:rPr>
      </w:pPr>
      <w:r w:rsidRPr="00DB66E4">
        <w:rPr>
          <w:rFonts w:cstheme="minorHAnsi"/>
          <w:b/>
          <w:bCs/>
        </w:rPr>
        <w:t>15.</w:t>
      </w:r>
      <w:r w:rsidRPr="00DB66E4">
        <w:rPr>
          <w:rFonts w:cstheme="minorHAnsi"/>
          <w:b/>
          <w:bCs/>
        </w:rPr>
        <w:tab/>
        <w:t>Consider Supplemental Task Agreement No. 2022-07-SUP-FINAL with Lamp Rynearson for 2023 Street Maintenance Project – Base Repair and Crack Seal – Supplemental in the Amount of $10,400</w:t>
      </w:r>
    </w:p>
    <w:p w14:paraId="3D2F2609" w14:textId="446C2C0F" w:rsidR="005F0C05" w:rsidRDefault="006A131D" w:rsidP="00273BC0">
      <w:pPr>
        <w:spacing w:after="0"/>
        <w:ind w:left="540"/>
        <w:jc w:val="both"/>
        <w:rPr>
          <w:rFonts w:cstheme="minorHAnsi"/>
        </w:rPr>
      </w:pPr>
      <w:r>
        <w:rPr>
          <w:rFonts w:cstheme="minorHAnsi"/>
          <w:b/>
          <w:bCs/>
        </w:rPr>
        <w:t xml:space="preserve">Motion </w:t>
      </w:r>
      <w:r w:rsidRPr="006A131D">
        <w:rPr>
          <w:rFonts w:cstheme="minorHAnsi"/>
        </w:rPr>
        <w:t>by</w:t>
      </w:r>
      <w:r>
        <w:rPr>
          <w:rFonts w:cstheme="minorHAnsi"/>
        </w:rPr>
        <w:t xml:space="preserve"> Young, seconded by VanHouden, </w:t>
      </w:r>
      <w:r w:rsidR="00273BC0" w:rsidRPr="00273BC0">
        <w:rPr>
          <w:rFonts w:cstheme="minorHAnsi"/>
        </w:rPr>
        <w:t>to approve supplemental task order with Lamp Rynearson for design,</w:t>
      </w:r>
      <w:r>
        <w:rPr>
          <w:rFonts w:cstheme="minorHAnsi"/>
        </w:rPr>
        <w:t xml:space="preserve"> </w:t>
      </w:r>
      <w:r w:rsidR="00273BC0" w:rsidRPr="00273BC0">
        <w:rPr>
          <w:rFonts w:cstheme="minorHAnsi"/>
        </w:rPr>
        <w:t>bidding, construction</w:t>
      </w:r>
      <w:r>
        <w:rPr>
          <w:rFonts w:cstheme="minorHAnsi"/>
        </w:rPr>
        <w:t xml:space="preserve"> administration (in the amount of $10,400)</w:t>
      </w:r>
      <w:r w:rsidR="00273BC0" w:rsidRPr="00273BC0">
        <w:rPr>
          <w:rFonts w:cstheme="minorHAnsi"/>
        </w:rPr>
        <w:t>.</w:t>
      </w:r>
    </w:p>
    <w:p w14:paraId="276B94D7" w14:textId="4B8E86A4" w:rsidR="006A131D" w:rsidRPr="006A131D" w:rsidRDefault="006A131D" w:rsidP="00273BC0">
      <w:pPr>
        <w:spacing w:after="0"/>
        <w:ind w:left="540"/>
        <w:jc w:val="both"/>
        <w:rPr>
          <w:rFonts w:cstheme="minorHAnsi"/>
        </w:rPr>
      </w:pPr>
      <w:r>
        <w:rPr>
          <w:rFonts w:cstheme="minorHAnsi"/>
        </w:rPr>
        <w:t>Motion carried 5-0-0.</w:t>
      </w:r>
    </w:p>
    <w:p w14:paraId="1CA8888D" w14:textId="77777777" w:rsidR="00273BC0" w:rsidRPr="00002EA5" w:rsidRDefault="00273BC0" w:rsidP="00273BC0">
      <w:pPr>
        <w:spacing w:after="0"/>
        <w:ind w:left="540"/>
        <w:jc w:val="both"/>
        <w:rPr>
          <w:rFonts w:cstheme="minorHAnsi"/>
          <w:sz w:val="20"/>
          <w:szCs w:val="20"/>
        </w:rPr>
      </w:pPr>
    </w:p>
    <w:p w14:paraId="54D2FBA3" w14:textId="77777777" w:rsidR="005F0C05" w:rsidRPr="00DB66E4" w:rsidRDefault="005F0C05" w:rsidP="00DB66E4">
      <w:pPr>
        <w:tabs>
          <w:tab w:val="left" w:pos="540"/>
        </w:tabs>
        <w:spacing w:after="0"/>
        <w:ind w:left="540" w:hanging="540"/>
        <w:jc w:val="both"/>
        <w:rPr>
          <w:rFonts w:cstheme="minorHAnsi"/>
          <w:b/>
          <w:bCs/>
        </w:rPr>
      </w:pPr>
      <w:r w:rsidRPr="00DB66E4">
        <w:rPr>
          <w:rFonts w:cstheme="minorHAnsi"/>
          <w:b/>
          <w:bCs/>
        </w:rPr>
        <w:t>16.</w:t>
      </w:r>
      <w:r w:rsidRPr="00DB66E4">
        <w:rPr>
          <w:rFonts w:cstheme="minorHAnsi"/>
          <w:b/>
          <w:bCs/>
        </w:rPr>
        <w:tab/>
        <w:t>Consider Task Agreement No. 2024-01 with Lamp Rynearson for 2024 Street Maintenance Project – Base Repair, Crack Seal and Chip Seal in the Amount of $63,600</w:t>
      </w:r>
    </w:p>
    <w:p w14:paraId="3D0C8A49" w14:textId="39B9E63C" w:rsidR="005F0C05" w:rsidRDefault="006A131D" w:rsidP="00273BC0">
      <w:pPr>
        <w:spacing w:after="0"/>
        <w:ind w:left="540"/>
        <w:jc w:val="both"/>
        <w:rPr>
          <w:rFonts w:cstheme="minorHAnsi"/>
        </w:rPr>
      </w:pPr>
      <w:r>
        <w:rPr>
          <w:rFonts w:cstheme="minorHAnsi"/>
          <w:b/>
          <w:bCs/>
        </w:rPr>
        <w:t xml:space="preserve">Motion </w:t>
      </w:r>
      <w:r w:rsidRPr="006A131D">
        <w:rPr>
          <w:rFonts w:cstheme="minorHAnsi"/>
          <w:b/>
          <w:bCs/>
        </w:rPr>
        <w:t>by</w:t>
      </w:r>
      <w:r>
        <w:rPr>
          <w:rFonts w:cstheme="minorHAnsi"/>
        </w:rPr>
        <w:t xml:space="preserve"> Young, seconded by VanHouden, </w:t>
      </w:r>
      <w:r w:rsidR="00273BC0" w:rsidRPr="00273BC0">
        <w:rPr>
          <w:rFonts w:cstheme="minorHAnsi"/>
        </w:rPr>
        <w:t>to approve task order with Lamp Rynearson for design, bidding,</w:t>
      </w:r>
      <w:r>
        <w:rPr>
          <w:rFonts w:cstheme="minorHAnsi"/>
        </w:rPr>
        <w:t xml:space="preserve"> </w:t>
      </w:r>
      <w:r w:rsidR="00273BC0" w:rsidRPr="00273BC0">
        <w:rPr>
          <w:rFonts w:cstheme="minorHAnsi"/>
        </w:rPr>
        <w:t>construction administration and construction observation services for the 2024 Street</w:t>
      </w:r>
      <w:r>
        <w:rPr>
          <w:rFonts w:cstheme="minorHAnsi"/>
        </w:rPr>
        <w:t xml:space="preserve"> </w:t>
      </w:r>
      <w:r w:rsidR="00273BC0" w:rsidRPr="00273BC0">
        <w:rPr>
          <w:rFonts w:cstheme="minorHAnsi"/>
        </w:rPr>
        <w:t>Maintenance project in the amount of $63,600.00.</w:t>
      </w:r>
    </w:p>
    <w:p w14:paraId="5AD63A7D" w14:textId="03B50CB1" w:rsidR="006A131D" w:rsidRPr="006A131D" w:rsidRDefault="006A131D" w:rsidP="00273BC0">
      <w:pPr>
        <w:spacing w:after="0"/>
        <w:ind w:left="540"/>
        <w:jc w:val="both"/>
        <w:rPr>
          <w:rFonts w:cstheme="minorHAnsi"/>
        </w:rPr>
      </w:pPr>
      <w:r>
        <w:rPr>
          <w:rFonts w:cstheme="minorHAnsi"/>
        </w:rPr>
        <w:t>Motion carried 5-0-0.</w:t>
      </w:r>
    </w:p>
    <w:p w14:paraId="6053E68F" w14:textId="77777777" w:rsidR="00273BC0" w:rsidRPr="00002EA5" w:rsidRDefault="00273BC0" w:rsidP="005F0C05">
      <w:pPr>
        <w:spacing w:after="0"/>
        <w:jc w:val="both"/>
        <w:rPr>
          <w:rFonts w:cstheme="minorHAnsi"/>
          <w:sz w:val="20"/>
          <w:szCs w:val="20"/>
        </w:rPr>
      </w:pPr>
    </w:p>
    <w:p w14:paraId="2521E5D7" w14:textId="77777777" w:rsidR="005F0C05" w:rsidRPr="00DB66E4" w:rsidRDefault="005F0C05" w:rsidP="00DB66E4">
      <w:pPr>
        <w:tabs>
          <w:tab w:val="left" w:pos="540"/>
        </w:tabs>
        <w:spacing w:after="0"/>
        <w:ind w:left="540" w:hanging="540"/>
        <w:jc w:val="both"/>
        <w:rPr>
          <w:rFonts w:cstheme="minorHAnsi"/>
          <w:b/>
          <w:bCs/>
        </w:rPr>
      </w:pPr>
      <w:r w:rsidRPr="00DB66E4">
        <w:rPr>
          <w:rFonts w:cstheme="minorHAnsi"/>
          <w:b/>
          <w:bCs/>
        </w:rPr>
        <w:t>17.</w:t>
      </w:r>
      <w:r w:rsidRPr="00DB66E4">
        <w:rPr>
          <w:rFonts w:cstheme="minorHAnsi"/>
          <w:b/>
          <w:bCs/>
        </w:rPr>
        <w:tab/>
        <w:t>Consider Task Agreement No. 2024-02 with Lamp Rynearson for 2023 CARS 199</w:t>
      </w:r>
      <w:r w:rsidRPr="00DB66E4">
        <w:rPr>
          <w:rFonts w:cstheme="minorHAnsi"/>
          <w:b/>
          <w:bCs/>
          <w:vertAlign w:val="superscript"/>
        </w:rPr>
        <w:t>th</w:t>
      </w:r>
      <w:r w:rsidRPr="00DB66E4">
        <w:rPr>
          <w:rFonts w:cstheme="minorHAnsi"/>
          <w:b/>
          <w:bCs/>
        </w:rPr>
        <w:t xml:space="preserve"> Street Pre-Construction Phase Services in the Amount of $38,718</w:t>
      </w:r>
    </w:p>
    <w:p w14:paraId="207B4259" w14:textId="6FD1BD29" w:rsidR="005F0C05" w:rsidRDefault="006A131D" w:rsidP="00273BC0">
      <w:pPr>
        <w:spacing w:after="0"/>
        <w:ind w:left="540"/>
        <w:jc w:val="both"/>
        <w:rPr>
          <w:rFonts w:cstheme="minorHAnsi"/>
        </w:rPr>
      </w:pPr>
      <w:r>
        <w:rPr>
          <w:rFonts w:cstheme="minorHAnsi"/>
          <w:b/>
          <w:bCs/>
        </w:rPr>
        <w:t xml:space="preserve">Motion by </w:t>
      </w:r>
      <w:r>
        <w:rPr>
          <w:rFonts w:cstheme="minorHAnsi"/>
        </w:rPr>
        <w:t xml:space="preserve">Young, seconded by </w:t>
      </w:r>
      <w:r w:rsidR="00B5422C">
        <w:rPr>
          <w:rFonts w:cstheme="minorHAnsi"/>
        </w:rPr>
        <w:t xml:space="preserve">Peel, </w:t>
      </w:r>
      <w:r w:rsidR="00273BC0" w:rsidRPr="00273BC0">
        <w:rPr>
          <w:rFonts w:cstheme="minorHAnsi"/>
        </w:rPr>
        <w:t>to approve Task Order for Pre-Construction Services for Lamp</w:t>
      </w:r>
      <w:r w:rsidR="00B5422C">
        <w:rPr>
          <w:rFonts w:cstheme="minorHAnsi"/>
        </w:rPr>
        <w:t xml:space="preserve"> </w:t>
      </w:r>
      <w:r w:rsidR="00273BC0" w:rsidRPr="00273BC0">
        <w:rPr>
          <w:rFonts w:cstheme="minorHAnsi"/>
        </w:rPr>
        <w:t>Rynearson - 2023 CARS 199th Street (Ridgeview to Renner Project).</w:t>
      </w:r>
    </w:p>
    <w:p w14:paraId="6B49F9D6" w14:textId="14BCF99F" w:rsidR="00B5422C" w:rsidRPr="00B5422C" w:rsidRDefault="00B5422C" w:rsidP="00273BC0">
      <w:pPr>
        <w:spacing w:after="0"/>
        <w:ind w:left="540"/>
        <w:jc w:val="both"/>
        <w:rPr>
          <w:rFonts w:cstheme="minorHAnsi"/>
        </w:rPr>
      </w:pPr>
      <w:r>
        <w:rPr>
          <w:rFonts w:cstheme="minorHAnsi"/>
        </w:rPr>
        <w:t>Motion carried 5-0-0.</w:t>
      </w:r>
    </w:p>
    <w:p w14:paraId="3A0755DB" w14:textId="77777777" w:rsidR="00273BC0" w:rsidRPr="00002EA5" w:rsidRDefault="00273BC0" w:rsidP="005F0C05">
      <w:pPr>
        <w:spacing w:after="0"/>
        <w:jc w:val="both"/>
        <w:rPr>
          <w:rFonts w:cstheme="minorHAnsi"/>
          <w:sz w:val="20"/>
          <w:szCs w:val="20"/>
        </w:rPr>
      </w:pPr>
    </w:p>
    <w:p w14:paraId="33AD109F" w14:textId="0E813B02" w:rsidR="005F0C05" w:rsidRPr="00DB66E4" w:rsidRDefault="005F0C05" w:rsidP="00DB66E4">
      <w:pPr>
        <w:tabs>
          <w:tab w:val="left" w:pos="540"/>
        </w:tabs>
        <w:spacing w:after="0"/>
        <w:ind w:left="540" w:hanging="540"/>
        <w:jc w:val="both"/>
        <w:rPr>
          <w:rFonts w:cstheme="minorHAnsi"/>
          <w:b/>
          <w:bCs/>
        </w:rPr>
      </w:pPr>
      <w:r w:rsidRPr="00DB66E4">
        <w:rPr>
          <w:rFonts w:cstheme="minorHAnsi"/>
          <w:b/>
          <w:bCs/>
        </w:rPr>
        <w:t>18.</w:t>
      </w:r>
      <w:r w:rsidRPr="00DB66E4">
        <w:rPr>
          <w:rFonts w:cstheme="minorHAnsi"/>
          <w:b/>
          <w:bCs/>
        </w:rPr>
        <w:tab/>
        <w:t>Consider Adoption of Resolution No. 2024-R-</w:t>
      </w:r>
      <w:r w:rsidR="00B5422C">
        <w:rPr>
          <w:rFonts w:cstheme="minorHAnsi"/>
          <w:b/>
          <w:bCs/>
        </w:rPr>
        <w:t>01</w:t>
      </w:r>
      <w:r w:rsidRPr="00DB66E4">
        <w:rPr>
          <w:rFonts w:cstheme="minorHAnsi"/>
          <w:b/>
          <w:bCs/>
        </w:rPr>
        <w:t>:</w:t>
      </w:r>
      <w:r w:rsidR="00AB7CE2" w:rsidRPr="00DB66E4">
        <w:rPr>
          <w:rFonts w:cstheme="minorHAnsi"/>
          <w:b/>
          <w:bCs/>
        </w:rPr>
        <w:t xml:space="preserve">  </w:t>
      </w:r>
      <w:r w:rsidRPr="00DB66E4">
        <w:rPr>
          <w:rFonts w:cstheme="minorHAnsi"/>
          <w:b/>
          <w:bCs/>
        </w:rPr>
        <w:t>Establish Monthly Trash User Charges</w:t>
      </w:r>
    </w:p>
    <w:p w14:paraId="116377C2" w14:textId="4082C785" w:rsidR="005F0C05" w:rsidRDefault="00B5422C" w:rsidP="00B5422C">
      <w:pPr>
        <w:spacing w:after="0"/>
        <w:ind w:left="540"/>
        <w:jc w:val="both"/>
        <w:rPr>
          <w:rFonts w:cstheme="minorHAnsi"/>
        </w:rPr>
      </w:pPr>
      <w:r>
        <w:rPr>
          <w:rFonts w:cstheme="minorHAnsi"/>
          <w:b/>
          <w:bCs/>
        </w:rPr>
        <w:t xml:space="preserve">Motion by </w:t>
      </w:r>
      <w:r>
        <w:rPr>
          <w:rFonts w:cstheme="minorHAnsi"/>
        </w:rPr>
        <w:t xml:space="preserve">Young, seconded by VanHouden, to approve Resolution No. </w:t>
      </w:r>
      <w:r w:rsidR="00273BC0" w:rsidRPr="00273BC0">
        <w:rPr>
          <w:rFonts w:cstheme="minorHAnsi"/>
        </w:rPr>
        <w:t xml:space="preserve">2024-R-01, </w:t>
      </w:r>
      <w:r>
        <w:rPr>
          <w:rFonts w:cstheme="minorHAnsi"/>
        </w:rPr>
        <w:t>establishing monthly trash user charges</w:t>
      </w:r>
      <w:r w:rsidR="00273BC0" w:rsidRPr="00273BC0">
        <w:rPr>
          <w:rFonts w:cstheme="minorHAnsi"/>
        </w:rPr>
        <w:t>.</w:t>
      </w:r>
    </w:p>
    <w:p w14:paraId="00B4D22A" w14:textId="218CD1C6" w:rsidR="00B5422C" w:rsidRPr="00B5422C" w:rsidRDefault="00B5422C" w:rsidP="00B5422C">
      <w:pPr>
        <w:spacing w:after="0"/>
        <w:ind w:left="540"/>
        <w:jc w:val="both"/>
        <w:rPr>
          <w:rFonts w:cstheme="minorHAnsi"/>
        </w:rPr>
      </w:pPr>
      <w:r>
        <w:rPr>
          <w:rFonts w:cstheme="minorHAnsi"/>
        </w:rPr>
        <w:t>Motion carried 5-0-0.</w:t>
      </w:r>
    </w:p>
    <w:p w14:paraId="27868BFF" w14:textId="77777777" w:rsidR="00273BC0" w:rsidRPr="00002EA5" w:rsidRDefault="00273BC0" w:rsidP="005F0C05">
      <w:pPr>
        <w:spacing w:after="0"/>
        <w:jc w:val="both"/>
        <w:rPr>
          <w:rFonts w:cstheme="minorHAnsi"/>
          <w:sz w:val="20"/>
          <w:szCs w:val="20"/>
        </w:rPr>
      </w:pPr>
    </w:p>
    <w:p w14:paraId="2FF618B5" w14:textId="77777777" w:rsidR="005F0C05" w:rsidRPr="00DB66E4" w:rsidRDefault="005F0C05" w:rsidP="00DB66E4">
      <w:pPr>
        <w:tabs>
          <w:tab w:val="left" w:pos="540"/>
        </w:tabs>
        <w:spacing w:after="0"/>
        <w:ind w:left="540" w:hanging="540"/>
        <w:jc w:val="both"/>
        <w:rPr>
          <w:rFonts w:cstheme="minorHAnsi"/>
          <w:b/>
          <w:bCs/>
        </w:rPr>
      </w:pPr>
      <w:r w:rsidRPr="00DB66E4">
        <w:rPr>
          <w:rFonts w:cstheme="minorHAnsi"/>
          <w:b/>
          <w:bCs/>
        </w:rPr>
        <w:t>19.</w:t>
      </w:r>
      <w:r w:rsidRPr="00DB66E4">
        <w:rPr>
          <w:rFonts w:cstheme="minorHAnsi"/>
          <w:b/>
          <w:bCs/>
        </w:rPr>
        <w:tab/>
        <w:t>Consider Approval to Payoff Bond Series 2016A in the Amount of $122,064</w:t>
      </w:r>
    </w:p>
    <w:p w14:paraId="1DF8AA6D" w14:textId="043198ED" w:rsidR="00273BC0" w:rsidRDefault="00B5422C" w:rsidP="00F61CBC">
      <w:pPr>
        <w:spacing w:after="0"/>
        <w:ind w:left="540"/>
        <w:jc w:val="both"/>
        <w:rPr>
          <w:rFonts w:cstheme="minorHAnsi"/>
        </w:rPr>
      </w:pPr>
      <w:r>
        <w:rPr>
          <w:rFonts w:cstheme="minorHAnsi"/>
          <w:b/>
          <w:bCs/>
        </w:rPr>
        <w:t xml:space="preserve">Motion by </w:t>
      </w:r>
      <w:r>
        <w:rPr>
          <w:rFonts w:cstheme="minorHAnsi"/>
        </w:rPr>
        <w:t>Young, seconded by Peel, to approve</w:t>
      </w:r>
      <w:r w:rsidR="00273BC0">
        <w:rPr>
          <w:rFonts w:cstheme="minorHAnsi"/>
        </w:rPr>
        <w:t xml:space="preserve"> </w:t>
      </w:r>
      <w:r w:rsidR="00273BC0" w:rsidRPr="00273BC0">
        <w:rPr>
          <w:rFonts w:cstheme="minorHAnsi"/>
        </w:rPr>
        <w:t>proceeding</w:t>
      </w:r>
      <w:r w:rsidR="00273BC0">
        <w:rPr>
          <w:rFonts w:cstheme="minorHAnsi"/>
        </w:rPr>
        <w:t xml:space="preserve"> </w:t>
      </w:r>
      <w:r w:rsidR="00002EA5">
        <w:rPr>
          <w:rFonts w:cstheme="minorHAnsi"/>
        </w:rPr>
        <w:t xml:space="preserve">to payoff Bond Series 2016A </w:t>
      </w:r>
      <w:r w:rsidR="00273BC0" w:rsidRPr="00273BC0">
        <w:rPr>
          <w:rFonts w:cstheme="minorHAnsi"/>
        </w:rPr>
        <w:t>and</w:t>
      </w:r>
      <w:r w:rsidR="00F61CBC">
        <w:rPr>
          <w:rFonts w:cstheme="minorHAnsi"/>
        </w:rPr>
        <w:t xml:space="preserve"> </w:t>
      </w:r>
      <w:r w:rsidR="00002EA5">
        <w:rPr>
          <w:rFonts w:cstheme="minorHAnsi"/>
        </w:rPr>
        <w:t xml:space="preserve">direct the </w:t>
      </w:r>
      <w:r w:rsidR="00273BC0" w:rsidRPr="00273BC0">
        <w:rPr>
          <w:rFonts w:cstheme="minorHAnsi"/>
        </w:rPr>
        <w:t>City Clerk to</w:t>
      </w:r>
      <w:r w:rsidR="00F61CBC">
        <w:rPr>
          <w:rFonts w:cstheme="minorHAnsi"/>
        </w:rPr>
        <w:t xml:space="preserve"> </w:t>
      </w:r>
      <w:r w:rsidR="00273BC0" w:rsidRPr="00273BC0">
        <w:rPr>
          <w:rFonts w:cstheme="minorHAnsi"/>
        </w:rPr>
        <w:t>sign the letter</w:t>
      </w:r>
      <w:r w:rsidR="00F61CBC">
        <w:rPr>
          <w:rFonts w:cstheme="minorHAnsi"/>
        </w:rPr>
        <w:t xml:space="preserve"> </w:t>
      </w:r>
      <w:r w:rsidR="00002EA5">
        <w:rPr>
          <w:rFonts w:cstheme="minorHAnsi"/>
        </w:rPr>
        <w:t xml:space="preserve">to </w:t>
      </w:r>
      <w:r w:rsidR="00273BC0" w:rsidRPr="00273BC0">
        <w:rPr>
          <w:rFonts w:cstheme="minorHAnsi"/>
        </w:rPr>
        <w:t>the Kansas State Treasurer.</w:t>
      </w:r>
    </w:p>
    <w:p w14:paraId="7304D710" w14:textId="66135AB6" w:rsidR="00002EA5" w:rsidRPr="00002EA5" w:rsidRDefault="00002EA5" w:rsidP="00F61CBC">
      <w:pPr>
        <w:spacing w:after="0"/>
        <w:ind w:left="540"/>
        <w:jc w:val="both"/>
        <w:rPr>
          <w:rFonts w:cstheme="minorHAnsi"/>
        </w:rPr>
      </w:pPr>
      <w:r>
        <w:rPr>
          <w:rFonts w:cstheme="minorHAnsi"/>
        </w:rPr>
        <w:t>Motion carried 5-0-0.</w:t>
      </w:r>
    </w:p>
    <w:p w14:paraId="17288FBF" w14:textId="77777777" w:rsidR="00F61CBC" w:rsidRPr="00002EA5" w:rsidRDefault="00F61CBC" w:rsidP="00F61CBC">
      <w:pPr>
        <w:spacing w:after="0"/>
        <w:ind w:left="540"/>
        <w:jc w:val="both"/>
        <w:rPr>
          <w:rFonts w:cstheme="minorHAnsi"/>
          <w:sz w:val="20"/>
          <w:szCs w:val="20"/>
        </w:rPr>
      </w:pPr>
    </w:p>
    <w:p w14:paraId="23EC8FCB" w14:textId="77777777" w:rsidR="005F0C05" w:rsidRPr="00DB66E4" w:rsidRDefault="005F0C05" w:rsidP="00DB66E4">
      <w:pPr>
        <w:tabs>
          <w:tab w:val="left" w:pos="540"/>
        </w:tabs>
        <w:spacing w:after="0"/>
        <w:ind w:left="540" w:hanging="540"/>
        <w:jc w:val="both"/>
        <w:rPr>
          <w:rFonts w:cstheme="minorHAnsi"/>
          <w:b/>
          <w:bCs/>
        </w:rPr>
      </w:pPr>
      <w:r w:rsidRPr="00DB66E4">
        <w:rPr>
          <w:rFonts w:cstheme="minorHAnsi"/>
          <w:b/>
          <w:bCs/>
        </w:rPr>
        <w:t>20.</w:t>
      </w:r>
      <w:r w:rsidRPr="00DB66E4">
        <w:rPr>
          <w:rFonts w:cstheme="minorHAnsi"/>
          <w:b/>
          <w:bCs/>
        </w:rPr>
        <w:tab/>
        <w:t>Consider Approval of Authorization to Pay off KDHE, Kansas Public Water Supply Loan Fund No. 2367 in the amount of $194,094.55</w:t>
      </w:r>
    </w:p>
    <w:p w14:paraId="455530A5" w14:textId="5A2A009E" w:rsidR="005F0C05" w:rsidRDefault="00002EA5" w:rsidP="00F61CBC">
      <w:pPr>
        <w:spacing w:after="0"/>
        <w:ind w:left="540"/>
        <w:jc w:val="both"/>
        <w:rPr>
          <w:rFonts w:cstheme="minorHAnsi"/>
        </w:rPr>
      </w:pPr>
      <w:r>
        <w:rPr>
          <w:rFonts w:cstheme="minorHAnsi"/>
          <w:b/>
          <w:bCs/>
        </w:rPr>
        <w:t xml:space="preserve">Motion </w:t>
      </w:r>
      <w:r w:rsidRPr="00002EA5">
        <w:rPr>
          <w:rFonts w:cstheme="minorHAnsi"/>
          <w:b/>
          <w:bCs/>
        </w:rPr>
        <w:t>by</w:t>
      </w:r>
      <w:r>
        <w:rPr>
          <w:rFonts w:cstheme="minorHAnsi"/>
        </w:rPr>
        <w:t xml:space="preserve"> Young, seconded by Feeback, to a</w:t>
      </w:r>
      <w:r w:rsidR="00F61CBC" w:rsidRPr="00F61CBC">
        <w:rPr>
          <w:rFonts w:cstheme="minorHAnsi"/>
        </w:rPr>
        <w:t>pprove</w:t>
      </w:r>
      <w:r>
        <w:rPr>
          <w:rFonts w:cstheme="minorHAnsi"/>
        </w:rPr>
        <w:t xml:space="preserve"> the</w:t>
      </w:r>
      <w:r w:rsidR="00F61CBC">
        <w:rPr>
          <w:rFonts w:cstheme="minorHAnsi"/>
        </w:rPr>
        <w:t xml:space="preserve"> </w:t>
      </w:r>
      <w:r w:rsidRPr="00F61CBC">
        <w:rPr>
          <w:rFonts w:cstheme="minorHAnsi"/>
        </w:rPr>
        <w:t>pay</w:t>
      </w:r>
      <w:r>
        <w:rPr>
          <w:rFonts w:cstheme="minorHAnsi"/>
        </w:rPr>
        <w:t>off</w:t>
      </w:r>
      <w:r w:rsidR="00F61CBC">
        <w:rPr>
          <w:rFonts w:cstheme="minorHAnsi"/>
        </w:rPr>
        <w:t xml:space="preserve"> </w:t>
      </w:r>
      <w:r>
        <w:rPr>
          <w:rFonts w:cstheme="minorHAnsi"/>
        </w:rPr>
        <w:t xml:space="preserve">of KDHE </w:t>
      </w:r>
      <w:r w:rsidR="00F61CBC" w:rsidRPr="00F61CBC">
        <w:rPr>
          <w:rFonts w:cstheme="minorHAnsi"/>
        </w:rPr>
        <w:t>Loan</w:t>
      </w:r>
      <w:r w:rsidR="00F61CBC">
        <w:rPr>
          <w:rFonts w:cstheme="minorHAnsi"/>
        </w:rPr>
        <w:t xml:space="preserve"> </w:t>
      </w:r>
      <w:r w:rsidR="00F61CBC" w:rsidRPr="00F61CBC">
        <w:rPr>
          <w:rFonts w:cstheme="minorHAnsi"/>
        </w:rPr>
        <w:t>#2367 in</w:t>
      </w:r>
      <w:r w:rsidR="00F61CBC">
        <w:rPr>
          <w:rFonts w:cstheme="minorHAnsi"/>
        </w:rPr>
        <w:t xml:space="preserve"> </w:t>
      </w:r>
      <w:r>
        <w:rPr>
          <w:rFonts w:cstheme="minorHAnsi"/>
        </w:rPr>
        <w:t xml:space="preserve">the </w:t>
      </w:r>
      <w:r w:rsidR="00F61CBC" w:rsidRPr="00F61CBC">
        <w:rPr>
          <w:rFonts w:cstheme="minorHAnsi"/>
        </w:rPr>
        <w:t>amount</w:t>
      </w:r>
      <w:r w:rsidR="00F61CBC">
        <w:rPr>
          <w:rFonts w:cstheme="minorHAnsi"/>
        </w:rPr>
        <w:t xml:space="preserve"> </w:t>
      </w:r>
      <w:r>
        <w:rPr>
          <w:rFonts w:cstheme="minorHAnsi"/>
        </w:rPr>
        <w:t xml:space="preserve">of </w:t>
      </w:r>
      <w:r w:rsidR="00F61CBC" w:rsidRPr="00F61CBC">
        <w:rPr>
          <w:rFonts w:cstheme="minorHAnsi"/>
        </w:rPr>
        <w:t>$194,094.55</w:t>
      </w:r>
      <w:r w:rsidR="00F61CBC">
        <w:rPr>
          <w:rFonts w:cstheme="minorHAnsi"/>
        </w:rPr>
        <w:t xml:space="preserve"> </w:t>
      </w:r>
      <w:r>
        <w:rPr>
          <w:rFonts w:cstheme="minorHAnsi"/>
        </w:rPr>
        <w:t xml:space="preserve">to the Kansas Department of Health and Environment and authorize the mayor to </w:t>
      </w:r>
      <w:r w:rsidR="00F61CBC" w:rsidRPr="00F61CBC">
        <w:rPr>
          <w:rFonts w:cstheme="minorHAnsi"/>
        </w:rPr>
        <w:t>execute</w:t>
      </w:r>
      <w:r w:rsidR="00F61CBC">
        <w:rPr>
          <w:rFonts w:cstheme="minorHAnsi"/>
        </w:rPr>
        <w:t xml:space="preserve"> </w:t>
      </w:r>
      <w:r>
        <w:rPr>
          <w:rFonts w:cstheme="minorHAnsi"/>
        </w:rPr>
        <w:t xml:space="preserve">the </w:t>
      </w:r>
      <w:r w:rsidR="00F61CBC" w:rsidRPr="00F61CBC">
        <w:rPr>
          <w:rFonts w:cstheme="minorHAnsi"/>
        </w:rPr>
        <w:t>documents.</w:t>
      </w:r>
    </w:p>
    <w:p w14:paraId="3C14453B" w14:textId="1F9315CC" w:rsidR="00002EA5" w:rsidRDefault="00002EA5" w:rsidP="00F61CBC">
      <w:pPr>
        <w:spacing w:after="0"/>
        <w:ind w:left="540"/>
        <w:jc w:val="both"/>
        <w:rPr>
          <w:rFonts w:cstheme="minorHAnsi"/>
        </w:rPr>
      </w:pPr>
      <w:r>
        <w:rPr>
          <w:rFonts w:cstheme="minorHAnsi"/>
        </w:rPr>
        <w:t>Motin carried 5-0-0.</w:t>
      </w:r>
    </w:p>
    <w:p w14:paraId="37C8688A" w14:textId="77777777" w:rsidR="00273BC0" w:rsidRPr="005F0C05" w:rsidRDefault="00273BC0" w:rsidP="005F0C05">
      <w:pPr>
        <w:spacing w:after="0"/>
        <w:jc w:val="both"/>
        <w:rPr>
          <w:rFonts w:cstheme="minorHAnsi"/>
        </w:rPr>
      </w:pPr>
    </w:p>
    <w:p w14:paraId="7037F1DF" w14:textId="77777777" w:rsidR="005F0C05" w:rsidRPr="00DB66E4" w:rsidRDefault="005F0C05" w:rsidP="00DB66E4">
      <w:pPr>
        <w:tabs>
          <w:tab w:val="left" w:pos="540"/>
        </w:tabs>
        <w:spacing w:after="0"/>
        <w:ind w:left="540" w:hanging="540"/>
        <w:jc w:val="both"/>
        <w:rPr>
          <w:rFonts w:cstheme="minorHAnsi"/>
          <w:b/>
          <w:bCs/>
        </w:rPr>
      </w:pPr>
      <w:r w:rsidRPr="00DB66E4">
        <w:rPr>
          <w:rFonts w:cstheme="minorHAnsi"/>
          <w:b/>
          <w:bCs/>
        </w:rPr>
        <w:lastRenderedPageBreak/>
        <w:t>21.</w:t>
      </w:r>
      <w:r w:rsidRPr="00DB66E4">
        <w:rPr>
          <w:rFonts w:cstheme="minorHAnsi"/>
          <w:b/>
          <w:bCs/>
        </w:rPr>
        <w:tab/>
        <w:t>Consider Approval of Final Payment Application for Sands Construction at Veterans Park Project in the amount of $31,974.04</w:t>
      </w:r>
    </w:p>
    <w:p w14:paraId="0F9D3346" w14:textId="15D41B95" w:rsidR="00D541CA" w:rsidRDefault="00002EA5" w:rsidP="00F61CBC">
      <w:pPr>
        <w:spacing w:after="0"/>
        <w:ind w:left="540"/>
        <w:jc w:val="both"/>
        <w:rPr>
          <w:rFonts w:cstheme="minorHAnsi"/>
        </w:rPr>
      </w:pPr>
      <w:r>
        <w:rPr>
          <w:rFonts w:cstheme="minorHAnsi"/>
          <w:b/>
          <w:bCs/>
        </w:rPr>
        <w:t xml:space="preserve">Motion by </w:t>
      </w:r>
      <w:r>
        <w:rPr>
          <w:rFonts w:cstheme="minorHAnsi"/>
        </w:rPr>
        <w:t>Young, seconded by North, to</w:t>
      </w:r>
      <w:r w:rsidR="00F61CBC" w:rsidRPr="00F61CBC">
        <w:rPr>
          <w:rFonts w:cstheme="minorHAnsi"/>
        </w:rPr>
        <w:t xml:space="preserve"> approve the final pay application with Sands Construction fo</w:t>
      </w:r>
      <w:r w:rsidR="001765D6">
        <w:rPr>
          <w:rFonts w:cstheme="minorHAnsi"/>
        </w:rPr>
        <w:t xml:space="preserve">r </w:t>
      </w:r>
      <w:r w:rsidR="00F61CBC" w:rsidRPr="00F61CBC">
        <w:rPr>
          <w:rFonts w:cstheme="minorHAnsi"/>
        </w:rPr>
        <w:t>services at Veterans Park, in the amount of $31,974.04.</w:t>
      </w:r>
    </w:p>
    <w:p w14:paraId="0906D981" w14:textId="7520CB8D" w:rsidR="001765D6" w:rsidRPr="001765D6" w:rsidRDefault="001765D6" w:rsidP="00F61CBC">
      <w:pPr>
        <w:spacing w:after="0"/>
        <w:ind w:left="540"/>
        <w:jc w:val="both"/>
        <w:rPr>
          <w:rFonts w:cstheme="minorHAnsi"/>
        </w:rPr>
      </w:pPr>
      <w:r>
        <w:rPr>
          <w:rFonts w:cstheme="minorHAnsi"/>
        </w:rPr>
        <w:t>Motion carried 5-0-0.</w:t>
      </w:r>
    </w:p>
    <w:p w14:paraId="1CC4C76B" w14:textId="77777777" w:rsidR="00D541CA" w:rsidRPr="00F34D70" w:rsidRDefault="00D541CA" w:rsidP="00D541CA">
      <w:pPr>
        <w:spacing w:after="0"/>
        <w:jc w:val="both"/>
        <w:rPr>
          <w:rFonts w:cstheme="minorHAnsi"/>
        </w:rPr>
      </w:pPr>
    </w:p>
    <w:p w14:paraId="55F7F3C2" w14:textId="77777777" w:rsidR="00AB7CE2" w:rsidRPr="00AB7CE2" w:rsidRDefault="00AB7CE2" w:rsidP="00AB7CE2">
      <w:pPr>
        <w:spacing w:after="0"/>
        <w:jc w:val="both"/>
        <w:rPr>
          <w:rFonts w:cstheme="minorHAnsi"/>
          <w:b/>
        </w:rPr>
      </w:pPr>
      <w:r w:rsidRPr="00AB7CE2">
        <w:rPr>
          <w:rFonts w:cstheme="minorHAnsi"/>
          <w:b/>
        </w:rPr>
        <w:t>ANNOUNCEMENTS AND REPORTS</w:t>
      </w:r>
    </w:p>
    <w:p w14:paraId="41C4DDE0" w14:textId="09CAEF5C" w:rsidR="00D541CA" w:rsidRPr="00F34D70" w:rsidRDefault="00DB66E4" w:rsidP="00D541CA">
      <w:pPr>
        <w:spacing w:after="0"/>
        <w:jc w:val="both"/>
        <w:rPr>
          <w:rFonts w:cstheme="minorHAnsi"/>
        </w:rPr>
      </w:pPr>
      <w:r>
        <w:rPr>
          <w:rFonts w:cstheme="minorHAnsi"/>
        </w:rPr>
        <w:t>The Governing Body and staff presented announcements and reports.</w:t>
      </w:r>
    </w:p>
    <w:p w14:paraId="3880AE85" w14:textId="77777777" w:rsidR="00D541CA" w:rsidRPr="00F34D70" w:rsidRDefault="00D541CA" w:rsidP="00D541CA">
      <w:pPr>
        <w:spacing w:after="0"/>
        <w:jc w:val="both"/>
        <w:rPr>
          <w:rFonts w:cstheme="minorHAnsi"/>
        </w:rPr>
      </w:pPr>
    </w:p>
    <w:p w14:paraId="0310375F" w14:textId="01C0FDBB" w:rsidR="00D541CA" w:rsidRPr="00F34D70" w:rsidRDefault="00D541CA" w:rsidP="00D541CA">
      <w:pPr>
        <w:spacing w:after="0"/>
        <w:jc w:val="both"/>
        <w:rPr>
          <w:rFonts w:cstheme="minorHAnsi"/>
        </w:rPr>
      </w:pPr>
      <w:r w:rsidRPr="00F34D70">
        <w:rPr>
          <w:rFonts w:cstheme="minorHAnsi"/>
          <w:b/>
        </w:rPr>
        <w:t>EXECUTIVE SESSION</w:t>
      </w:r>
      <w:r w:rsidR="00DB66E4">
        <w:rPr>
          <w:rFonts w:cstheme="minorHAnsi"/>
          <w:b/>
        </w:rPr>
        <w:t xml:space="preserve"> No. 1</w:t>
      </w:r>
      <w:r w:rsidR="001765D6">
        <w:rPr>
          <w:rFonts w:cstheme="minorHAnsi"/>
          <w:b/>
        </w:rPr>
        <w:t xml:space="preserve"> – Attorney-Client Privilege</w:t>
      </w:r>
    </w:p>
    <w:p w14:paraId="48034E78" w14:textId="2E186739" w:rsidR="00124F29" w:rsidRDefault="00F85925" w:rsidP="00124F29">
      <w:pPr>
        <w:spacing w:after="0"/>
        <w:jc w:val="both"/>
        <w:rPr>
          <w:rFonts w:cstheme="minorHAnsi"/>
        </w:rPr>
      </w:pPr>
      <w:r w:rsidRPr="00F34D70">
        <w:rPr>
          <w:rFonts w:cstheme="minorHAnsi"/>
          <w:b/>
        </w:rPr>
        <w:t>Motion by</w:t>
      </w:r>
      <w:r w:rsidRPr="00F34D70">
        <w:rPr>
          <w:rFonts w:cstheme="minorHAnsi"/>
        </w:rPr>
        <w:t xml:space="preserve"> </w:t>
      </w:r>
      <w:r w:rsidR="001765D6">
        <w:rPr>
          <w:rFonts w:cstheme="minorHAnsi"/>
        </w:rPr>
        <w:t>Young,</w:t>
      </w:r>
      <w:r w:rsidRPr="00F34D70">
        <w:rPr>
          <w:rFonts w:cstheme="minorHAnsi"/>
        </w:rPr>
        <w:t xml:space="preserve"> seconded by</w:t>
      </w:r>
      <w:r w:rsidR="001765D6">
        <w:rPr>
          <w:rFonts w:cstheme="minorHAnsi"/>
        </w:rPr>
        <w:t xml:space="preserve"> VanHouden,</w:t>
      </w:r>
      <w:r w:rsidRPr="00F34D70">
        <w:rPr>
          <w:rFonts w:cstheme="minorHAnsi"/>
        </w:rPr>
        <w:t xml:space="preserve"> to recess into Executive Session for</w:t>
      </w:r>
      <w:r w:rsidR="00124F29">
        <w:rPr>
          <w:rFonts w:cstheme="minorHAnsi"/>
        </w:rPr>
        <w:t xml:space="preserve"> </w:t>
      </w:r>
      <w:r w:rsidR="001765D6">
        <w:rPr>
          <w:rFonts w:cstheme="minorHAnsi"/>
        </w:rPr>
        <w:t>10</w:t>
      </w:r>
      <w:r w:rsidR="00124F29">
        <w:rPr>
          <w:rFonts w:cstheme="minorHAnsi"/>
        </w:rPr>
        <w:t xml:space="preserve"> minutes to receive advice of counsel</w:t>
      </w:r>
      <w:r w:rsidR="001765D6">
        <w:rPr>
          <w:rFonts w:cstheme="minorHAnsi"/>
        </w:rPr>
        <w:t xml:space="preserve"> to discuss actual or pending litigation</w:t>
      </w:r>
      <w:r w:rsidR="00124F29">
        <w:rPr>
          <w:rFonts w:cstheme="minorHAnsi"/>
        </w:rPr>
        <w:t xml:space="preserve"> pursuant to K.S.A. 75-4319 (b) (2) of the Kansas Open Meetings Act. The open meeting will resume in the City Council Chambers at </w:t>
      </w:r>
      <w:r w:rsidR="001765D6">
        <w:rPr>
          <w:rFonts w:cstheme="minorHAnsi"/>
        </w:rPr>
        <w:t>10:37</w:t>
      </w:r>
      <w:r w:rsidR="00124F29">
        <w:rPr>
          <w:rFonts w:cstheme="minorHAnsi"/>
        </w:rPr>
        <w:t xml:space="preserve">p.m. No formal action is anticipated following the session. Persons to be in attendance are </w:t>
      </w:r>
      <w:r w:rsidR="001765D6">
        <w:rPr>
          <w:rFonts w:cstheme="minorHAnsi"/>
        </w:rPr>
        <w:t xml:space="preserve">City Administrator Lane Massey, and City Attorney </w:t>
      </w:r>
      <w:r w:rsidR="00060E42">
        <w:rPr>
          <w:rFonts w:cstheme="minorHAnsi"/>
        </w:rPr>
        <w:t>Spencer Low</w:t>
      </w:r>
      <w:r w:rsidR="001765D6">
        <w:rPr>
          <w:rFonts w:cstheme="minorHAnsi"/>
        </w:rPr>
        <w:t>.</w:t>
      </w:r>
    </w:p>
    <w:p w14:paraId="640B8030" w14:textId="41E63686" w:rsidR="00F85925" w:rsidRPr="00F34D70" w:rsidRDefault="00F85925" w:rsidP="00F85925">
      <w:pPr>
        <w:spacing w:after="0"/>
        <w:jc w:val="both"/>
        <w:rPr>
          <w:rFonts w:cstheme="minorHAnsi"/>
        </w:rPr>
      </w:pPr>
      <w:r w:rsidRPr="00F34D70">
        <w:rPr>
          <w:rFonts w:cstheme="minorHAnsi"/>
        </w:rPr>
        <w:t>Motion carried 5-0-0.</w:t>
      </w:r>
    </w:p>
    <w:p w14:paraId="14659533" w14:textId="77777777" w:rsidR="00D541CA" w:rsidRPr="00F34D70" w:rsidRDefault="00D541CA" w:rsidP="00D541CA">
      <w:pPr>
        <w:spacing w:after="0"/>
        <w:jc w:val="both"/>
        <w:rPr>
          <w:rFonts w:cstheme="minorHAnsi"/>
        </w:rPr>
      </w:pPr>
    </w:p>
    <w:p w14:paraId="43643A99" w14:textId="156A33E5" w:rsidR="00591FAF" w:rsidRPr="00591FAF" w:rsidRDefault="00591FAF" w:rsidP="00591FAF">
      <w:pPr>
        <w:spacing w:after="0"/>
        <w:jc w:val="both"/>
        <w:rPr>
          <w:rFonts w:cstheme="minorHAnsi"/>
        </w:rPr>
      </w:pPr>
      <w:bookmarkStart w:id="1" w:name="_Hlk112424452"/>
      <w:r w:rsidRPr="00591FAF">
        <w:rPr>
          <w:rFonts w:cstheme="minorHAnsi"/>
        </w:rPr>
        <w:t>The meeting recessed at</w:t>
      </w:r>
      <w:r>
        <w:rPr>
          <w:rFonts w:cstheme="minorHAnsi"/>
        </w:rPr>
        <w:t xml:space="preserve"> </w:t>
      </w:r>
      <w:r w:rsidR="001765D6">
        <w:rPr>
          <w:rFonts w:cstheme="minorHAnsi"/>
        </w:rPr>
        <w:t>10:27</w:t>
      </w:r>
      <w:r w:rsidRPr="00591FAF">
        <w:rPr>
          <w:rFonts w:cstheme="minorHAnsi"/>
        </w:rPr>
        <w:t>p.m.</w:t>
      </w:r>
    </w:p>
    <w:p w14:paraId="7728CC28" w14:textId="77777777" w:rsidR="00591FAF" w:rsidRPr="00591FAF" w:rsidRDefault="00591FAF" w:rsidP="00591FAF">
      <w:pPr>
        <w:spacing w:after="0"/>
        <w:jc w:val="both"/>
        <w:rPr>
          <w:rFonts w:cstheme="minorHAnsi"/>
        </w:rPr>
      </w:pPr>
    </w:p>
    <w:p w14:paraId="732D0CCB" w14:textId="62B7DFA3" w:rsidR="00591FAF" w:rsidRPr="00591FAF" w:rsidRDefault="00591FAF" w:rsidP="00591FAF">
      <w:pPr>
        <w:spacing w:after="0"/>
        <w:jc w:val="both"/>
        <w:rPr>
          <w:rFonts w:cstheme="minorHAnsi"/>
        </w:rPr>
      </w:pPr>
      <w:r w:rsidRPr="00591FAF">
        <w:rPr>
          <w:rFonts w:cstheme="minorHAnsi"/>
        </w:rPr>
        <w:t xml:space="preserve">The Mayor stated, let the record reflect that the Governing Body reconvened into the open meeting at </w:t>
      </w:r>
      <w:r w:rsidR="00AA3C10">
        <w:rPr>
          <w:rFonts w:cstheme="minorHAnsi"/>
        </w:rPr>
        <w:t>10:37</w:t>
      </w:r>
      <w:r w:rsidRPr="00591FAF">
        <w:rPr>
          <w:rFonts w:cstheme="minorHAnsi"/>
        </w:rPr>
        <w:t>p.m.</w:t>
      </w:r>
      <w:r w:rsidR="00C30889">
        <w:rPr>
          <w:rFonts w:cstheme="minorHAnsi"/>
        </w:rPr>
        <w:t>, with everyone present.</w:t>
      </w:r>
      <w:r w:rsidRPr="00591FAF">
        <w:rPr>
          <w:rFonts w:cstheme="minorHAnsi"/>
        </w:rPr>
        <w:t xml:space="preserve"> No votes were taken, or decisions made during the executive session. The discussion was limited to the subjects stated. </w:t>
      </w:r>
    </w:p>
    <w:bookmarkEnd w:id="1"/>
    <w:p w14:paraId="244B4AAC" w14:textId="77777777" w:rsidR="00D541CA" w:rsidRPr="00F34D70" w:rsidRDefault="00D541CA" w:rsidP="00D541CA">
      <w:pPr>
        <w:spacing w:after="0"/>
        <w:jc w:val="both"/>
        <w:rPr>
          <w:rFonts w:cstheme="minorHAnsi"/>
        </w:rPr>
      </w:pPr>
    </w:p>
    <w:p w14:paraId="2FA1D3B9" w14:textId="3979BD52" w:rsidR="00DB66E4" w:rsidRPr="00F34D70" w:rsidRDefault="00DB66E4" w:rsidP="00DB66E4">
      <w:pPr>
        <w:spacing w:after="0"/>
        <w:jc w:val="both"/>
        <w:rPr>
          <w:rFonts w:cstheme="minorHAnsi"/>
        </w:rPr>
      </w:pPr>
      <w:r w:rsidRPr="00F34D70">
        <w:rPr>
          <w:rFonts w:cstheme="minorHAnsi"/>
          <w:b/>
        </w:rPr>
        <w:t>EXECUTIVE SESSION</w:t>
      </w:r>
      <w:r>
        <w:rPr>
          <w:rFonts w:cstheme="minorHAnsi"/>
          <w:b/>
        </w:rPr>
        <w:t xml:space="preserve"> No. 2</w:t>
      </w:r>
      <w:r w:rsidR="00E36772">
        <w:rPr>
          <w:rFonts w:cstheme="minorHAnsi"/>
          <w:b/>
        </w:rPr>
        <w:t xml:space="preserve"> – Attorney-Client Privilege</w:t>
      </w:r>
    </w:p>
    <w:p w14:paraId="4A541174" w14:textId="65D81D1C" w:rsidR="00DB66E4" w:rsidRDefault="00DB66E4" w:rsidP="00DB66E4">
      <w:pPr>
        <w:spacing w:after="0"/>
        <w:jc w:val="both"/>
        <w:rPr>
          <w:rFonts w:cstheme="minorHAnsi"/>
        </w:rPr>
      </w:pPr>
      <w:r w:rsidRPr="00F34D70">
        <w:rPr>
          <w:rFonts w:cstheme="minorHAnsi"/>
          <w:b/>
        </w:rPr>
        <w:t>Motion by</w:t>
      </w:r>
      <w:r w:rsidR="00E36772">
        <w:rPr>
          <w:rFonts w:cstheme="minorHAnsi"/>
          <w:bCs/>
        </w:rPr>
        <w:t xml:space="preserve"> Young</w:t>
      </w:r>
      <w:r w:rsidRPr="00F34D70">
        <w:rPr>
          <w:rFonts w:cstheme="minorHAnsi"/>
        </w:rPr>
        <w:t>, seconded by</w:t>
      </w:r>
      <w:r w:rsidR="00E36772">
        <w:rPr>
          <w:rFonts w:cstheme="minorHAnsi"/>
        </w:rPr>
        <w:t xml:space="preserve"> VanHouden</w:t>
      </w:r>
      <w:r w:rsidRPr="00F34D70">
        <w:rPr>
          <w:rFonts w:cstheme="minorHAnsi"/>
        </w:rPr>
        <w:t>, to recess into Executive Session for</w:t>
      </w:r>
      <w:r>
        <w:rPr>
          <w:rFonts w:cstheme="minorHAnsi"/>
        </w:rPr>
        <w:t xml:space="preserve"> </w:t>
      </w:r>
      <w:r w:rsidR="00E36772">
        <w:rPr>
          <w:rFonts w:cstheme="minorHAnsi"/>
        </w:rPr>
        <w:t xml:space="preserve">10 </w:t>
      </w:r>
      <w:r>
        <w:rPr>
          <w:rFonts w:cstheme="minorHAnsi"/>
        </w:rPr>
        <w:t xml:space="preserve">minutes </w:t>
      </w:r>
      <w:r w:rsidR="00E36772">
        <w:rPr>
          <w:rFonts w:cstheme="minorHAnsi"/>
        </w:rPr>
        <w:t>for preliminary discussion regarding the acquisition of property pursuant to</w:t>
      </w:r>
      <w:r>
        <w:rPr>
          <w:rFonts w:cstheme="minorHAnsi"/>
        </w:rPr>
        <w:t xml:space="preserve"> K.S.A. 75-4319(b)(</w:t>
      </w:r>
      <w:r w:rsidR="00E36772">
        <w:rPr>
          <w:rFonts w:cstheme="minorHAnsi"/>
        </w:rPr>
        <w:t>6</w:t>
      </w:r>
      <w:r>
        <w:rPr>
          <w:rFonts w:cstheme="minorHAnsi"/>
        </w:rPr>
        <w:t xml:space="preserve">) of the Kansas Open Meetings Act. The open meeting will resume in the City Council Chambers at </w:t>
      </w:r>
      <w:r w:rsidR="00E36772">
        <w:rPr>
          <w:rFonts w:cstheme="minorHAnsi"/>
        </w:rPr>
        <w:t>10:48</w:t>
      </w:r>
      <w:r>
        <w:rPr>
          <w:rFonts w:cstheme="minorHAnsi"/>
        </w:rPr>
        <w:t xml:space="preserve">p.m. No formal action is anticipated following the session. Persons to be in attendance are </w:t>
      </w:r>
      <w:r w:rsidR="00E36772">
        <w:rPr>
          <w:rFonts w:cstheme="minorHAnsi"/>
        </w:rPr>
        <w:t xml:space="preserve">Lane Massey, City Administrator, and </w:t>
      </w:r>
      <w:r>
        <w:rPr>
          <w:rFonts w:cstheme="minorHAnsi"/>
        </w:rPr>
        <w:t>Spencer Low, City Attorney,.</w:t>
      </w:r>
    </w:p>
    <w:p w14:paraId="162E6F94" w14:textId="77777777" w:rsidR="00DB66E4" w:rsidRPr="00F34D70" w:rsidRDefault="00DB66E4" w:rsidP="00DB66E4">
      <w:pPr>
        <w:spacing w:after="0"/>
        <w:jc w:val="both"/>
        <w:rPr>
          <w:rFonts w:cstheme="minorHAnsi"/>
        </w:rPr>
      </w:pPr>
      <w:r w:rsidRPr="00F34D70">
        <w:rPr>
          <w:rFonts w:cstheme="minorHAnsi"/>
        </w:rPr>
        <w:t>Motion carried 5-0-0.</w:t>
      </w:r>
    </w:p>
    <w:p w14:paraId="0E7B2B7A" w14:textId="77777777" w:rsidR="00DB66E4" w:rsidRPr="00F34D70" w:rsidRDefault="00DB66E4" w:rsidP="00DB66E4">
      <w:pPr>
        <w:spacing w:after="0"/>
        <w:jc w:val="both"/>
        <w:rPr>
          <w:rFonts w:cstheme="minorHAnsi"/>
        </w:rPr>
      </w:pPr>
    </w:p>
    <w:p w14:paraId="263FAF54" w14:textId="061976DE" w:rsidR="00DB66E4" w:rsidRPr="00591FAF" w:rsidRDefault="00DB66E4" w:rsidP="00DB66E4">
      <w:pPr>
        <w:spacing w:after="0"/>
        <w:jc w:val="both"/>
        <w:rPr>
          <w:rFonts w:cstheme="minorHAnsi"/>
        </w:rPr>
      </w:pPr>
      <w:r w:rsidRPr="00591FAF">
        <w:rPr>
          <w:rFonts w:cstheme="minorHAnsi"/>
        </w:rPr>
        <w:t>The meeting recessed at</w:t>
      </w:r>
      <w:r>
        <w:rPr>
          <w:rFonts w:cstheme="minorHAnsi"/>
        </w:rPr>
        <w:t xml:space="preserve"> </w:t>
      </w:r>
      <w:r w:rsidR="00E36772">
        <w:rPr>
          <w:rFonts w:cstheme="minorHAnsi"/>
        </w:rPr>
        <w:t>10:38</w:t>
      </w:r>
      <w:r w:rsidRPr="00591FAF">
        <w:rPr>
          <w:rFonts w:cstheme="minorHAnsi"/>
        </w:rPr>
        <w:t>p.m.</w:t>
      </w:r>
    </w:p>
    <w:p w14:paraId="7435F258" w14:textId="77777777" w:rsidR="00DB66E4" w:rsidRPr="00591FAF" w:rsidRDefault="00DB66E4" w:rsidP="00DB66E4">
      <w:pPr>
        <w:spacing w:after="0"/>
        <w:jc w:val="both"/>
        <w:rPr>
          <w:rFonts w:cstheme="minorHAnsi"/>
        </w:rPr>
      </w:pPr>
    </w:p>
    <w:p w14:paraId="549F0916" w14:textId="79CA475D" w:rsidR="00DB66E4" w:rsidRPr="00591FAF" w:rsidRDefault="00DB66E4" w:rsidP="00DB66E4">
      <w:pPr>
        <w:spacing w:after="0"/>
        <w:jc w:val="both"/>
        <w:rPr>
          <w:rFonts w:cstheme="minorHAnsi"/>
        </w:rPr>
      </w:pPr>
      <w:r w:rsidRPr="00591FAF">
        <w:rPr>
          <w:rFonts w:cstheme="minorHAnsi"/>
        </w:rPr>
        <w:t xml:space="preserve">The Mayor stated, let the record reflect that the Governing Body reconvened into the open meeting at </w:t>
      </w:r>
      <w:r w:rsidR="00E36772">
        <w:rPr>
          <w:rFonts w:cstheme="minorHAnsi"/>
        </w:rPr>
        <w:t>10</w:t>
      </w:r>
      <w:r w:rsidRPr="00591FAF">
        <w:rPr>
          <w:rFonts w:cstheme="minorHAnsi"/>
        </w:rPr>
        <w:t>:4</w:t>
      </w:r>
      <w:r w:rsidR="00E36772">
        <w:rPr>
          <w:rFonts w:cstheme="minorHAnsi"/>
        </w:rPr>
        <w:t>8</w:t>
      </w:r>
      <w:r w:rsidRPr="00591FAF">
        <w:rPr>
          <w:rFonts w:cstheme="minorHAnsi"/>
        </w:rPr>
        <w:t>p.m.</w:t>
      </w:r>
      <w:r>
        <w:rPr>
          <w:rFonts w:cstheme="minorHAnsi"/>
        </w:rPr>
        <w:t>, with everyone present.</w:t>
      </w:r>
      <w:r w:rsidRPr="00591FAF">
        <w:rPr>
          <w:rFonts w:cstheme="minorHAnsi"/>
        </w:rPr>
        <w:t xml:space="preserve"> No votes were taken, or decisions made during the executive session. The discussion was limited to the subjects stated. </w:t>
      </w:r>
    </w:p>
    <w:p w14:paraId="742C7937" w14:textId="77777777" w:rsidR="00DB66E4" w:rsidRPr="00F34D70" w:rsidRDefault="00DB66E4" w:rsidP="00DB66E4">
      <w:pPr>
        <w:spacing w:after="0"/>
        <w:jc w:val="both"/>
        <w:rPr>
          <w:rFonts w:cstheme="minorHAnsi"/>
        </w:rPr>
      </w:pPr>
    </w:p>
    <w:p w14:paraId="3C59495C" w14:textId="68BFD58A" w:rsidR="00E36772" w:rsidRDefault="00E36772">
      <w:pPr>
        <w:rPr>
          <w:rFonts w:cstheme="minorHAnsi"/>
        </w:rPr>
      </w:pPr>
      <w:r>
        <w:rPr>
          <w:rFonts w:cstheme="minorHAnsi"/>
        </w:rPr>
        <w:br w:type="page"/>
      </w:r>
    </w:p>
    <w:p w14:paraId="226FEFDE" w14:textId="77777777" w:rsidR="00DB66E4" w:rsidRDefault="00DB66E4" w:rsidP="00D541CA">
      <w:pPr>
        <w:spacing w:after="0"/>
        <w:jc w:val="both"/>
        <w:rPr>
          <w:rFonts w:cstheme="minorHAnsi"/>
        </w:rPr>
      </w:pPr>
    </w:p>
    <w:p w14:paraId="661CABE1" w14:textId="475048D3" w:rsidR="00DB66E4" w:rsidRPr="00F34D70" w:rsidRDefault="00DB66E4" w:rsidP="00DB66E4">
      <w:pPr>
        <w:spacing w:after="0"/>
        <w:jc w:val="both"/>
        <w:rPr>
          <w:rFonts w:cstheme="minorHAnsi"/>
        </w:rPr>
      </w:pPr>
      <w:r w:rsidRPr="00F34D70">
        <w:rPr>
          <w:rFonts w:cstheme="minorHAnsi"/>
          <w:b/>
        </w:rPr>
        <w:t>EXECUTIVE SESSION</w:t>
      </w:r>
      <w:r>
        <w:rPr>
          <w:rFonts w:cstheme="minorHAnsi"/>
          <w:b/>
        </w:rPr>
        <w:t xml:space="preserve"> No. 3</w:t>
      </w:r>
      <w:r w:rsidR="00E36772">
        <w:rPr>
          <w:rFonts w:cstheme="minorHAnsi"/>
          <w:b/>
        </w:rPr>
        <w:t xml:space="preserve"> – Attorney-Client Privilege</w:t>
      </w:r>
    </w:p>
    <w:p w14:paraId="516BC2E4" w14:textId="20DF2F11" w:rsidR="00DB66E4" w:rsidRDefault="00DB66E4" w:rsidP="00DB66E4">
      <w:pPr>
        <w:spacing w:after="0"/>
        <w:jc w:val="both"/>
        <w:rPr>
          <w:rFonts w:cstheme="minorHAnsi"/>
        </w:rPr>
      </w:pPr>
      <w:r w:rsidRPr="00F34D70">
        <w:rPr>
          <w:rFonts w:cstheme="minorHAnsi"/>
          <w:b/>
        </w:rPr>
        <w:t>Motion by</w:t>
      </w:r>
      <w:r w:rsidR="00E36772">
        <w:rPr>
          <w:rFonts w:cstheme="minorHAnsi"/>
          <w:bCs/>
        </w:rPr>
        <w:t xml:space="preserve"> Young</w:t>
      </w:r>
      <w:r w:rsidRPr="00F34D70">
        <w:rPr>
          <w:rFonts w:cstheme="minorHAnsi"/>
        </w:rPr>
        <w:t xml:space="preserve">, seconded by </w:t>
      </w:r>
      <w:r w:rsidR="00E36772">
        <w:rPr>
          <w:rFonts w:cstheme="minorHAnsi"/>
        </w:rPr>
        <w:t>Feeback</w:t>
      </w:r>
      <w:r w:rsidRPr="00F34D70">
        <w:rPr>
          <w:rFonts w:cstheme="minorHAnsi"/>
        </w:rPr>
        <w:t>, to recess into Executive Session for</w:t>
      </w:r>
      <w:r>
        <w:rPr>
          <w:rFonts w:cstheme="minorHAnsi"/>
        </w:rPr>
        <w:t xml:space="preserve"> </w:t>
      </w:r>
      <w:r w:rsidR="00E36772">
        <w:rPr>
          <w:rFonts w:cstheme="minorHAnsi"/>
        </w:rPr>
        <w:t>20</w:t>
      </w:r>
      <w:r>
        <w:rPr>
          <w:rFonts w:cstheme="minorHAnsi"/>
        </w:rPr>
        <w:t xml:space="preserve"> minutes to receive advice of counsel </w:t>
      </w:r>
      <w:r w:rsidR="00E36772">
        <w:rPr>
          <w:rFonts w:cstheme="minorHAnsi"/>
        </w:rPr>
        <w:t>to discuss potential economic development pursuant to</w:t>
      </w:r>
      <w:r>
        <w:rPr>
          <w:rFonts w:cstheme="minorHAnsi"/>
        </w:rPr>
        <w:t xml:space="preserve"> K.S.A. 75-4319(b)(2) of the Kansas Open Meetings Act. The open meeting will resume in the City Council Chambers at </w:t>
      </w:r>
      <w:r w:rsidR="00E36772">
        <w:rPr>
          <w:rFonts w:cstheme="minorHAnsi"/>
        </w:rPr>
        <w:t>11:08</w:t>
      </w:r>
      <w:r>
        <w:rPr>
          <w:rFonts w:cstheme="minorHAnsi"/>
        </w:rPr>
        <w:t xml:space="preserve">p.m. No formal action is anticipated following the session. Persons to be in attendance are </w:t>
      </w:r>
      <w:r w:rsidR="00E36772">
        <w:rPr>
          <w:rFonts w:cstheme="minorHAnsi"/>
        </w:rPr>
        <w:t xml:space="preserve">Lane Massey, City Administrator and </w:t>
      </w:r>
      <w:r>
        <w:rPr>
          <w:rFonts w:cstheme="minorHAnsi"/>
        </w:rPr>
        <w:t>Spencer Low, City Attorney,.</w:t>
      </w:r>
    </w:p>
    <w:p w14:paraId="2E20948C" w14:textId="77777777" w:rsidR="00DB66E4" w:rsidRPr="00F34D70" w:rsidRDefault="00DB66E4" w:rsidP="00DB66E4">
      <w:pPr>
        <w:spacing w:after="0"/>
        <w:jc w:val="both"/>
        <w:rPr>
          <w:rFonts w:cstheme="minorHAnsi"/>
        </w:rPr>
      </w:pPr>
      <w:r w:rsidRPr="00F34D70">
        <w:rPr>
          <w:rFonts w:cstheme="minorHAnsi"/>
        </w:rPr>
        <w:t>Motion carried 5-0-0.</w:t>
      </w:r>
    </w:p>
    <w:p w14:paraId="32EF9208" w14:textId="77777777" w:rsidR="00DB66E4" w:rsidRPr="00F34D70" w:rsidRDefault="00DB66E4" w:rsidP="00DB66E4">
      <w:pPr>
        <w:spacing w:after="0"/>
        <w:jc w:val="both"/>
        <w:rPr>
          <w:rFonts w:cstheme="minorHAnsi"/>
        </w:rPr>
      </w:pPr>
    </w:p>
    <w:p w14:paraId="2BC20836" w14:textId="5558BCA5" w:rsidR="00DB66E4" w:rsidRPr="00591FAF" w:rsidRDefault="00DB66E4" w:rsidP="00DB66E4">
      <w:pPr>
        <w:spacing w:after="0"/>
        <w:jc w:val="both"/>
        <w:rPr>
          <w:rFonts w:cstheme="minorHAnsi"/>
        </w:rPr>
      </w:pPr>
      <w:r w:rsidRPr="00591FAF">
        <w:rPr>
          <w:rFonts w:cstheme="minorHAnsi"/>
        </w:rPr>
        <w:t>The meeting recessed at</w:t>
      </w:r>
      <w:r>
        <w:rPr>
          <w:rFonts w:cstheme="minorHAnsi"/>
        </w:rPr>
        <w:t xml:space="preserve"> </w:t>
      </w:r>
      <w:r w:rsidR="00E36772">
        <w:rPr>
          <w:rFonts w:cstheme="minorHAnsi"/>
        </w:rPr>
        <w:t>10:48</w:t>
      </w:r>
      <w:r w:rsidRPr="00591FAF">
        <w:rPr>
          <w:rFonts w:cstheme="minorHAnsi"/>
        </w:rPr>
        <w:t>p.m.</w:t>
      </w:r>
    </w:p>
    <w:p w14:paraId="4DC1C826" w14:textId="77777777" w:rsidR="00DB66E4" w:rsidRPr="00591FAF" w:rsidRDefault="00DB66E4" w:rsidP="00DB66E4">
      <w:pPr>
        <w:spacing w:after="0"/>
        <w:jc w:val="both"/>
        <w:rPr>
          <w:rFonts w:cstheme="minorHAnsi"/>
        </w:rPr>
      </w:pPr>
    </w:p>
    <w:p w14:paraId="1E282D0D" w14:textId="6BEB0114" w:rsidR="00DB66E4" w:rsidRPr="00591FAF" w:rsidRDefault="00DB66E4" w:rsidP="00DB66E4">
      <w:pPr>
        <w:spacing w:after="0"/>
        <w:jc w:val="both"/>
        <w:rPr>
          <w:rFonts w:cstheme="minorHAnsi"/>
        </w:rPr>
      </w:pPr>
      <w:r w:rsidRPr="00591FAF">
        <w:rPr>
          <w:rFonts w:cstheme="minorHAnsi"/>
        </w:rPr>
        <w:t xml:space="preserve">The Mayor stated, let the record reflect that the Governing Body reconvened into the open meeting at </w:t>
      </w:r>
      <w:r w:rsidR="00E36772">
        <w:rPr>
          <w:rFonts w:cstheme="minorHAnsi"/>
        </w:rPr>
        <w:t>11:08</w:t>
      </w:r>
      <w:r w:rsidRPr="00591FAF">
        <w:rPr>
          <w:rFonts w:cstheme="minorHAnsi"/>
        </w:rPr>
        <w:t>p.m.</w:t>
      </w:r>
      <w:r>
        <w:rPr>
          <w:rFonts w:cstheme="minorHAnsi"/>
        </w:rPr>
        <w:t>, with everyone present.</w:t>
      </w:r>
      <w:r w:rsidRPr="00591FAF">
        <w:rPr>
          <w:rFonts w:cstheme="minorHAnsi"/>
        </w:rPr>
        <w:t xml:space="preserve"> No votes were taken, or decisions made during the executive session. The discussion was limited to the subjects stated. </w:t>
      </w:r>
    </w:p>
    <w:p w14:paraId="06551DFF" w14:textId="77777777" w:rsidR="00DB66E4" w:rsidRPr="00F34D70" w:rsidRDefault="00DB66E4" w:rsidP="00DB66E4">
      <w:pPr>
        <w:spacing w:after="0"/>
        <w:jc w:val="both"/>
        <w:rPr>
          <w:rFonts w:cstheme="minorHAnsi"/>
        </w:rPr>
      </w:pPr>
    </w:p>
    <w:p w14:paraId="0A6C840D" w14:textId="77777777" w:rsidR="00DB66E4" w:rsidRPr="00F34D70" w:rsidRDefault="00DB66E4" w:rsidP="00DB66E4">
      <w:pPr>
        <w:spacing w:after="0"/>
        <w:jc w:val="both"/>
        <w:rPr>
          <w:rFonts w:cstheme="minorHAnsi"/>
        </w:rPr>
      </w:pPr>
      <w:r w:rsidRPr="00F34D70">
        <w:rPr>
          <w:rFonts w:cstheme="minorHAnsi"/>
          <w:b/>
        </w:rPr>
        <w:t>Extended</w:t>
      </w:r>
    </w:p>
    <w:p w14:paraId="001293FC" w14:textId="3FC319B2" w:rsidR="00DB66E4" w:rsidRPr="00F34D70" w:rsidRDefault="00DB66E4" w:rsidP="00DB66E4">
      <w:pPr>
        <w:spacing w:after="0"/>
        <w:jc w:val="both"/>
        <w:rPr>
          <w:rFonts w:cstheme="minorHAnsi"/>
        </w:rPr>
      </w:pPr>
      <w:r w:rsidRPr="00F34D70">
        <w:rPr>
          <w:rFonts w:cstheme="minorHAnsi"/>
          <w:b/>
        </w:rPr>
        <w:t>Motion by</w:t>
      </w:r>
      <w:r w:rsidRPr="00F34D70">
        <w:rPr>
          <w:rFonts w:cstheme="minorHAnsi"/>
        </w:rPr>
        <w:t xml:space="preserve"> </w:t>
      </w:r>
      <w:r w:rsidR="00E36772">
        <w:rPr>
          <w:rFonts w:cstheme="minorHAnsi"/>
        </w:rPr>
        <w:t>VanHouden</w:t>
      </w:r>
      <w:r w:rsidRPr="00F34D70">
        <w:rPr>
          <w:rFonts w:cstheme="minorHAnsi"/>
        </w:rPr>
        <w:t xml:space="preserve">, seconded by </w:t>
      </w:r>
      <w:r w:rsidR="00E36772">
        <w:rPr>
          <w:rFonts w:cstheme="minorHAnsi"/>
        </w:rPr>
        <w:t>Peel</w:t>
      </w:r>
      <w:r w:rsidRPr="00F34D70">
        <w:rPr>
          <w:rFonts w:cstheme="minorHAnsi"/>
        </w:rPr>
        <w:t xml:space="preserve">, to extend the executive session for </w:t>
      </w:r>
      <w:r w:rsidR="00E36772">
        <w:rPr>
          <w:rFonts w:cstheme="minorHAnsi"/>
        </w:rPr>
        <w:t>5</w:t>
      </w:r>
      <w:r w:rsidRPr="00F34D70">
        <w:rPr>
          <w:rFonts w:cstheme="minorHAnsi"/>
        </w:rPr>
        <w:t xml:space="preserve"> minutes</w:t>
      </w:r>
      <w:r w:rsidR="00F918A5">
        <w:rPr>
          <w:rFonts w:cstheme="minorHAnsi"/>
        </w:rPr>
        <w:t xml:space="preserve"> and will resume at 11:14p.m.</w:t>
      </w:r>
      <w:r w:rsidRPr="00F34D70">
        <w:rPr>
          <w:rFonts w:cstheme="minorHAnsi"/>
        </w:rPr>
        <w:t xml:space="preserve">. Motion carried </w:t>
      </w:r>
      <w:r>
        <w:rPr>
          <w:rFonts w:cstheme="minorHAnsi"/>
        </w:rPr>
        <w:t>5</w:t>
      </w:r>
      <w:r w:rsidRPr="00F34D70">
        <w:rPr>
          <w:rFonts w:cstheme="minorHAnsi"/>
        </w:rPr>
        <w:t>-0-0.</w:t>
      </w:r>
    </w:p>
    <w:p w14:paraId="63C3D2EE" w14:textId="77777777" w:rsidR="00DB66E4" w:rsidRPr="00F34D70" w:rsidRDefault="00DB66E4" w:rsidP="00DB66E4">
      <w:pPr>
        <w:spacing w:after="0"/>
        <w:jc w:val="both"/>
        <w:rPr>
          <w:rFonts w:cstheme="minorHAnsi"/>
        </w:rPr>
      </w:pPr>
    </w:p>
    <w:p w14:paraId="6A7FF0FE" w14:textId="4D6F562B" w:rsidR="00DB66E4" w:rsidRDefault="00DB66E4" w:rsidP="00DB66E4">
      <w:pPr>
        <w:spacing w:after="0"/>
        <w:jc w:val="both"/>
        <w:rPr>
          <w:rFonts w:cstheme="minorHAnsi"/>
        </w:rPr>
      </w:pPr>
      <w:r w:rsidRPr="00591FAF">
        <w:rPr>
          <w:rFonts w:cstheme="minorHAnsi"/>
        </w:rPr>
        <w:t>The meeting recessed at</w:t>
      </w:r>
      <w:r>
        <w:rPr>
          <w:rFonts w:cstheme="minorHAnsi"/>
        </w:rPr>
        <w:t xml:space="preserve"> </w:t>
      </w:r>
      <w:r w:rsidR="00E36772">
        <w:rPr>
          <w:rFonts w:cstheme="minorHAnsi"/>
        </w:rPr>
        <w:t>11:09</w:t>
      </w:r>
      <w:r w:rsidRPr="00591FAF">
        <w:rPr>
          <w:rFonts w:cstheme="minorHAnsi"/>
        </w:rPr>
        <w:t>p.m.</w:t>
      </w:r>
    </w:p>
    <w:p w14:paraId="494D2367" w14:textId="77777777" w:rsidR="00DB66E4" w:rsidRDefault="00DB66E4" w:rsidP="00DB66E4">
      <w:pPr>
        <w:spacing w:after="0"/>
        <w:jc w:val="both"/>
        <w:rPr>
          <w:rFonts w:cstheme="minorHAnsi"/>
        </w:rPr>
      </w:pPr>
    </w:p>
    <w:p w14:paraId="2F540C2C" w14:textId="6B3D58F5" w:rsidR="00DB66E4" w:rsidRPr="00591FAF" w:rsidRDefault="00DB66E4" w:rsidP="00DB66E4">
      <w:pPr>
        <w:spacing w:after="0"/>
        <w:jc w:val="both"/>
        <w:rPr>
          <w:rFonts w:cstheme="minorHAnsi"/>
        </w:rPr>
      </w:pPr>
      <w:r w:rsidRPr="00591FAF">
        <w:rPr>
          <w:rFonts w:cstheme="minorHAnsi"/>
        </w:rPr>
        <w:t>The Mayor stated, let the record reflect that the Governing Body reconvened into the open meeting at</w:t>
      </w:r>
      <w:r w:rsidR="00F918A5">
        <w:rPr>
          <w:rFonts w:cstheme="minorHAnsi"/>
        </w:rPr>
        <w:t xml:space="preserve"> 11:14</w:t>
      </w:r>
      <w:r>
        <w:rPr>
          <w:rFonts w:cstheme="minorHAnsi"/>
        </w:rPr>
        <w:t>p</w:t>
      </w:r>
      <w:r w:rsidRPr="00591FAF">
        <w:rPr>
          <w:rFonts w:cstheme="minorHAnsi"/>
        </w:rPr>
        <w:t>.m.</w:t>
      </w:r>
      <w:r>
        <w:rPr>
          <w:rFonts w:cstheme="minorHAnsi"/>
        </w:rPr>
        <w:t>, with everyone present.</w:t>
      </w:r>
      <w:r w:rsidRPr="00591FAF">
        <w:rPr>
          <w:rFonts w:cstheme="minorHAnsi"/>
        </w:rPr>
        <w:t xml:space="preserve"> No votes were taken, or decisions made during the executive session. The discussion was limited to the subjects stated. </w:t>
      </w:r>
    </w:p>
    <w:p w14:paraId="29FB7AC6" w14:textId="77777777" w:rsidR="00DB66E4" w:rsidRPr="00F34D70" w:rsidRDefault="00DB66E4" w:rsidP="00D541CA">
      <w:pPr>
        <w:spacing w:after="0"/>
        <w:jc w:val="both"/>
        <w:rPr>
          <w:rFonts w:cstheme="minorHAnsi"/>
        </w:rPr>
      </w:pPr>
    </w:p>
    <w:p w14:paraId="6D2B2546" w14:textId="77777777" w:rsidR="00D541CA" w:rsidRPr="00F34D70" w:rsidRDefault="00D541CA" w:rsidP="00D541CA">
      <w:pPr>
        <w:spacing w:after="0"/>
        <w:jc w:val="both"/>
        <w:rPr>
          <w:rFonts w:cstheme="minorHAnsi"/>
          <w:b/>
        </w:rPr>
      </w:pPr>
      <w:r w:rsidRPr="00F34D70">
        <w:rPr>
          <w:rFonts w:cstheme="minorHAnsi"/>
          <w:b/>
        </w:rPr>
        <w:t>ADJOURN</w:t>
      </w:r>
    </w:p>
    <w:p w14:paraId="2B41E5DE" w14:textId="15FE5D8A" w:rsidR="00D541CA" w:rsidRPr="00F34D70" w:rsidRDefault="00D541CA" w:rsidP="00D541CA">
      <w:pPr>
        <w:spacing w:after="0"/>
        <w:jc w:val="both"/>
        <w:rPr>
          <w:rFonts w:cstheme="minorHAnsi"/>
        </w:rPr>
      </w:pPr>
      <w:r w:rsidRPr="00F34D70">
        <w:rPr>
          <w:rFonts w:cstheme="minorHAnsi"/>
          <w:b/>
        </w:rPr>
        <w:t>Motion by</w:t>
      </w:r>
      <w:r w:rsidRPr="00F34D70">
        <w:rPr>
          <w:rFonts w:cstheme="minorHAnsi"/>
        </w:rPr>
        <w:t xml:space="preserve"> </w:t>
      </w:r>
      <w:r w:rsidR="00F918A5">
        <w:rPr>
          <w:rFonts w:cstheme="minorHAnsi"/>
        </w:rPr>
        <w:t>Peel</w:t>
      </w:r>
      <w:r w:rsidRPr="00F34D70">
        <w:rPr>
          <w:rFonts w:cstheme="minorHAnsi"/>
        </w:rPr>
        <w:t xml:space="preserve">, seconded by </w:t>
      </w:r>
      <w:r w:rsidR="00F918A5">
        <w:rPr>
          <w:rFonts w:cstheme="minorHAnsi"/>
        </w:rPr>
        <w:t>VanHouden</w:t>
      </w:r>
      <w:r w:rsidRPr="00F34D70">
        <w:rPr>
          <w:rFonts w:cstheme="minorHAnsi"/>
        </w:rPr>
        <w:t>, to adjourn.</w:t>
      </w:r>
      <w:r w:rsidR="00354C20">
        <w:rPr>
          <w:rFonts w:cstheme="minorHAnsi"/>
        </w:rPr>
        <w:t xml:space="preserve"> Motion carried 5-0-0.</w:t>
      </w:r>
    </w:p>
    <w:p w14:paraId="1A1C3DCF" w14:textId="77777777" w:rsidR="00D541CA" w:rsidRPr="00F34D70" w:rsidRDefault="00D541CA" w:rsidP="00D541CA">
      <w:pPr>
        <w:spacing w:after="0"/>
        <w:jc w:val="both"/>
        <w:rPr>
          <w:rFonts w:cstheme="minorHAnsi"/>
        </w:rPr>
      </w:pPr>
    </w:p>
    <w:p w14:paraId="487BDE9A" w14:textId="761BCB7C" w:rsidR="00D541CA" w:rsidRDefault="00D541CA" w:rsidP="00153D7C">
      <w:pPr>
        <w:tabs>
          <w:tab w:val="left" w:pos="8640"/>
        </w:tabs>
        <w:spacing w:after="0"/>
        <w:rPr>
          <w:rFonts w:cstheme="minorHAnsi"/>
        </w:rPr>
      </w:pPr>
      <w:r w:rsidRPr="00F34D70">
        <w:rPr>
          <w:rFonts w:cstheme="minorHAnsi"/>
        </w:rPr>
        <w:t xml:space="preserve">The meeting </w:t>
      </w:r>
      <w:r w:rsidR="00F918A5" w:rsidRPr="00F34D70">
        <w:rPr>
          <w:rFonts w:cstheme="minorHAnsi"/>
        </w:rPr>
        <w:t>was adjourned</w:t>
      </w:r>
      <w:r w:rsidRPr="00F34D70">
        <w:rPr>
          <w:rFonts w:cstheme="minorHAnsi"/>
        </w:rPr>
        <w:t xml:space="preserve"> at</w:t>
      </w:r>
      <w:r w:rsidR="00F918A5">
        <w:rPr>
          <w:rFonts w:cstheme="minorHAnsi"/>
        </w:rPr>
        <w:t xml:space="preserve"> 11:15</w:t>
      </w:r>
      <w:r w:rsidRPr="00F34D70">
        <w:rPr>
          <w:rFonts w:cstheme="minorHAnsi"/>
        </w:rPr>
        <w:t>p.m.</w:t>
      </w:r>
      <w:r w:rsidR="00B125B0" w:rsidRPr="00F34D70">
        <w:rPr>
          <w:rFonts w:cstheme="minorHAnsi"/>
        </w:rPr>
        <w:tab/>
      </w:r>
    </w:p>
    <w:p w14:paraId="21173AE3" w14:textId="77777777" w:rsidR="00F918A5" w:rsidRPr="00F34D70" w:rsidRDefault="00F918A5" w:rsidP="00153D7C">
      <w:pPr>
        <w:tabs>
          <w:tab w:val="left" w:pos="8640"/>
        </w:tabs>
        <w:spacing w:after="0"/>
        <w:rPr>
          <w:rFonts w:cstheme="minorHAnsi"/>
        </w:rPr>
      </w:pPr>
    </w:p>
    <w:p w14:paraId="5317A0D2" w14:textId="2F770DB9" w:rsidR="00D541CA" w:rsidRPr="00F34D70" w:rsidRDefault="00D541CA" w:rsidP="00D541CA">
      <w:pPr>
        <w:spacing w:after="0"/>
        <w:jc w:val="both"/>
        <w:rPr>
          <w:rFonts w:cstheme="minorHAnsi"/>
          <w:u w:val="single"/>
        </w:rPr>
      </w:pPr>
      <w:r w:rsidRPr="00F34D70">
        <w:rPr>
          <w:rFonts w:cstheme="minorHAnsi"/>
        </w:rPr>
        <w:tab/>
      </w:r>
      <w:r w:rsidRPr="00F34D70">
        <w:rPr>
          <w:rFonts w:cstheme="minorHAnsi"/>
        </w:rPr>
        <w:tab/>
      </w:r>
      <w:r w:rsidRPr="00F34D70">
        <w:rPr>
          <w:rFonts w:cstheme="minorHAnsi"/>
        </w:rPr>
        <w:tab/>
      </w:r>
      <w:r w:rsidRPr="00F34D70">
        <w:rPr>
          <w:rFonts w:cstheme="minorHAnsi"/>
        </w:rPr>
        <w:tab/>
      </w:r>
      <w:r w:rsidRPr="00F34D70">
        <w:rPr>
          <w:rFonts w:cstheme="minorHAnsi"/>
        </w:rPr>
        <w:tab/>
      </w:r>
      <w:r w:rsidRPr="00F34D70">
        <w:rPr>
          <w:rFonts w:cstheme="minorHAnsi"/>
        </w:rPr>
        <w:tab/>
      </w:r>
      <w:r w:rsidRPr="00F34D70">
        <w:rPr>
          <w:rFonts w:cstheme="minorHAnsi"/>
        </w:rPr>
        <w:tab/>
      </w:r>
      <w:r w:rsidRPr="00F34D70">
        <w:rPr>
          <w:rFonts w:cstheme="minorHAnsi"/>
        </w:rPr>
        <w:tab/>
      </w:r>
      <w:r w:rsidRPr="00F34D70">
        <w:rPr>
          <w:rFonts w:cstheme="minorHAnsi"/>
        </w:rPr>
        <w:tab/>
      </w:r>
      <w:r w:rsidR="00651C64">
        <w:rPr>
          <w:rFonts w:cstheme="minorHAnsi"/>
          <w:u w:val="single"/>
        </w:rPr>
        <w:t>/s/ Glenda Gerrity</w:t>
      </w:r>
    </w:p>
    <w:p w14:paraId="4C818130" w14:textId="77777777" w:rsidR="00D541CA" w:rsidRPr="00F34D70" w:rsidRDefault="00D541CA" w:rsidP="00D541CA">
      <w:pPr>
        <w:spacing w:after="0"/>
        <w:ind w:left="5760" w:firstLine="720"/>
        <w:jc w:val="both"/>
        <w:rPr>
          <w:rFonts w:cstheme="minorHAnsi"/>
        </w:rPr>
      </w:pPr>
      <w:r w:rsidRPr="00F34D70">
        <w:rPr>
          <w:rFonts w:cstheme="minorHAnsi"/>
        </w:rPr>
        <w:t>Glenda Gerrity, City Clerk</w:t>
      </w:r>
    </w:p>
    <w:p w14:paraId="1F45F3AB" w14:textId="77777777" w:rsidR="00D541CA" w:rsidRPr="00F34D70" w:rsidRDefault="00D541CA" w:rsidP="00D541CA">
      <w:pPr>
        <w:spacing w:after="0"/>
        <w:jc w:val="both"/>
        <w:rPr>
          <w:rFonts w:cstheme="minorHAnsi"/>
        </w:rPr>
      </w:pPr>
    </w:p>
    <w:p w14:paraId="294BED58" w14:textId="1FA49B0D" w:rsidR="00B125B0" w:rsidRPr="00F34D70" w:rsidRDefault="00D541CA" w:rsidP="00D541CA">
      <w:pPr>
        <w:spacing w:after="0"/>
        <w:jc w:val="both"/>
        <w:rPr>
          <w:rFonts w:cstheme="minorHAnsi"/>
        </w:rPr>
      </w:pPr>
      <w:r w:rsidRPr="00F34D70">
        <w:rPr>
          <w:rFonts w:cstheme="minorHAnsi"/>
        </w:rPr>
        <w:t xml:space="preserve">Approved by the Governing Body on </w:t>
      </w:r>
      <w:r w:rsidR="00651C64">
        <w:rPr>
          <w:rFonts w:cstheme="minorHAnsi"/>
          <w:u w:val="single"/>
        </w:rPr>
        <w:t>February 8, 2024</w:t>
      </w:r>
      <w:r w:rsidRPr="00F34D70">
        <w:rPr>
          <w:rFonts w:cstheme="minorHAnsi"/>
        </w:rPr>
        <w:t>.</w:t>
      </w:r>
    </w:p>
    <w:sectPr w:rsidR="00B125B0" w:rsidRPr="00F34D70" w:rsidSect="00002EA5">
      <w:footerReference w:type="default" r:id="rId8"/>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E4B98" w14:textId="77777777" w:rsidR="00412D37" w:rsidRDefault="00412D37" w:rsidP="00412D37">
      <w:pPr>
        <w:spacing w:after="0" w:line="240" w:lineRule="auto"/>
      </w:pPr>
      <w:r>
        <w:separator/>
      </w:r>
    </w:p>
  </w:endnote>
  <w:endnote w:type="continuationSeparator" w:id="0">
    <w:p w14:paraId="137C1E30" w14:textId="77777777" w:rsidR="00412D37" w:rsidRDefault="00412D37" w:rsidP="00412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C5209" w14:textId="7CA75CAC" w:rsidR="00242B7B" w:rsidRDefault="00242B7B" w:rsidP="00242B7B">
    <w:pPr>
      <w:pStyle w:val="Footer"/>
      <w:jc w:val="right"/>
      <w:rPr>
        <w:sz w:val="18"/>
        <w:szCs w:val="18"/>
      </w:rPr>
    </w:pPr>
    <w:r>
      <w:rPr>
        <w:sz w:val="18"/>
        <w:szCs w:val="18"/>
      </w:rPr>
      <w:t>Spring Hill City Council Regular Session Minutes</w:t>
    </w:r>
  </w:p>
  <w:p w14:paraId="3B9B3888" w14:textId="0DF345F6" w:rsidR="00242B7B" w:rsidRDefault="00DB66E4" w:rsidP="00242B7B">
    <w:pPr>
      <w:pStyle w:val="Footer"/>
      <w:jc w:val="right"/>
      <w:rPr>
        <w:sz w:val="18"/>
        <w:szCs w:val="18"/>
      </w:rPr>
    </w:pPr>
    <w:r>
      <w:rPr>
        <w:sz w:val="18"/>
        <w:szCs w:val="18"/>
      </w:rPr>
      <w:t>January 25</w:t>
    </w:r>
    <w:r w:rsidR="00242B7B">
      <w:rPr>
        <w:sz w:val="18"/>
        <w:szCs w:val="18"/>
      </w:rPr>
      <w:t>, 20</w:t>
    </w:r>
    <w:r w:rsidR="00C818D8">
      <w:rPr>
        <w:sz w:val="18"/>
        <w:szCs w:val="18"/>
      </w:rPr>
      <w:t>2</w:t>
    </w:r>
    <w:r w:rsidR="00D71747">
      <w:rPr>
        <w:sz w:val="18"/>
        <w:szCs w:val="18"/>
      </w:rPr>
      <w:t>4</w:t>
    </w:r>
  </w:p>
  <w:p w14:paraId="67698F1A" w14:textId="7D8D7380" w:rsidR="00242B7B" w:rsidRPr="00242B7B" w:rsidRDefault="00242B7B" w:rsidP="00242B7B">
    <w:pPr>
      <w:pStyle w:val="Footer"/>
      <w:jc w:val="right"/>
      <w:rPr>
        <w:sz w:val="18"/>
        <w:szCs w:val="18"/>
      </w:rPr>
    </w:pPr>
    <w:r w:rsidRPr="00242B7B">
      <w:rPr>
        <w:sz w:val="18"/>
        <w:szCs w:val="18"/>
      </w:rPr>
      <w:t xml:space="preserve">Page </w:t>
    </w:r>
    <w:r w:rsidRPr="00242B7B">
      <w:rPr>
        <w:bCs/>
        <w:sz w:val="18"/>
        <w:szCs w:val="18"/>
      </w:rPr>
      <w:fldChar w:fldCharType="begin"/>
    </w:r>
    <w:r w:rsidRPr="00242B7B">
      <w:rPr>
        <w:bCs/>
        <w:sz w:val="18"/>
        <w:szCs w:val="18"/>
      </w:rPr>
      <w:instrText xml:space="preserve"> PAGE  \* Arabic  \* MERGEFORMAT </w:instrText>
    </w:r>
    <w:r w:rsidRPr="00242B7B">
      <w:rPr>
        <w:bCs/>
        <w:sz w:val="18"/>
        <w:szCs w:val="18"/>
      </w:rPr>
      <w:fldChar w:fldCharType="separate"/>
    </w:r>
    <w:r w:rsidR="000F2978">
      <w:rPr>
        <w:bCs/>
        <w:noProof/>
        <w:sz w:val="18"/>
        <w:szCs w:val="18"/>
      </w:rPr>
      <w:t>1</w:t>
    </w:r>
    <w:r w:rsidRPr="00242B7B">
      <w:rPr>
        <w:bCs/>
        <w:sz w:val="18"/>
        <w:szCs w:val="18"/>
      </w:rPr>
      <w:fldChar w:fldCharType="end"/>
    </w:r>
    <w:r w:rsidRPr="00242B7B">
      <w:rPr>
        <w:sz w:val="18"/>
        <w:szCs w:val="18"/>
      </w:rPr>
      <w:t xml:space="preserve"> of </w:t>
    </w:r>
    <w:r w:rsidRPr="00242B7B">
      <w:rPr>
        <w:bCs/>
        <w:sz w:val="18"/>
        <w:szCs w:val="18"/>
      </w:rPr>
      <w:fldChar w:fldCharType="begin"/>
    </w:r>
    <w:r w:rsidRPr="00242B7B">
      <w:rPr>
        <w:bCs/>
        <w:sz w:val="18"/>
        <w:szCs w:val="18"/>
      </w:rPr>
      <w:instrText xml:space="preserve"> NUMPAGES  \* Arabic  \* MERGEFORMAT </w:instrText>
    </w:r>
    <w:r w:rsidRPr="00242B7B">
      <w:rPr>
        <w:bCs/>
        <w:sz w:val="18"/>
        <w:szCs w:val="18"/>
      </w:rPr>
      <w:fldChar w:fldCharType="separate"/>
    </w:r>
    <w:r w:rsidR="000F2978">
      <w:rPr>
        <w:bCs/>
        <w:noProof/>
        <w:sz w:val="18"/>
        <w:szCs w:val="18"/>
      </w:rPr>
      <w:t>3</w:t>
    </w:r>
    <w:r w:rsidRPr="00242B7B">
      <w:rPr>
        <w:bCs/>
        <w:sz w:val="18"/>
        <w:szCs w:val="18"/>
      </w:rPr>
      <w:fldChar w:fldCharType="end"/>
    </w:r>
  </w:p>
  <w:p w14:paraId="070D07D1" w14:textId="77777777" w:rsidR="00242B7B" w:rsidRDefault="00242B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76826" w14:textId="77777777" w:rsidR="00412D37" w:rsidRDefault="00412D37" w:rsidP="00412D37">
      <w:pPr>
        <w:spacing w:after="0" w:line="240" w:lineRule="auto"/>
      </w:pPr>
      <w:r>
        <w:separator/>
      </w:r>
    </w:p>
  </w:footnote>
  <w:footnote w:type="continuationSeparator" w:id="0">
    <w:p w14:paraId="48EC9BE8" w14:textId="77777777" w:rsidR="00412D37" w:rsidRDefault="00412D37" w:rsidP="00412D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25695"/>
    <w:multiLevelType w:val="hybridMultilevel"/>
    <w:tmpl w:val="B54A8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656E66"/>
    <w:multiLevelType w:val="hybridMultilevel"/>
    <w:tmpl w:val="15F83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488765">
    <w:abstractNumId w:val="1"/>
  </w:num>
  <w:num w:numId="2" w16cid:durableId="1731809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1CA"/>
    <w:rsid w:val="00002EA5"/>
    <w:rsid w:val="00022D48"/>
    <w:rsid w:val="00054843"/>
    <w:rsid w:val="00060E42"/>
    <w:rsid w:val="000F2978"/>
    <w:rsid w:val="0011146E"/>
    <w:rsid w:val="0012092C"/>
    <w:rsid w:val="00124F29"/>
    <w:rsid w:val="00153D7C"/>
    <w:rsid w:val="001765D6"/>
    <w:rsid w:val="001B60EC"/>
    <w:rsid w:val="001C3641"/>
    <w:rsid w:val="001D7ED0"/>
    <w:rsid w:val="00242B7B"/>
    <w:rsid w:val="00273BC0"/>
    <w:rsid w:val="002D6E45"/>
    <w:rsid w:val="00342511"/>
    <w:rsid w:val="00354C20"/>
    <w:rsid w:val="003D1127"/>
    <w:rsid w:val="00412D37"/>
    <w:rsid w:val="00412D9E"/>
    <w:rsid w:val="004D1C73"/>
    <w:rsid w:val="0051352F"/>
    <w:rsid w:val="0052301A"/>
    <w:rsid w:val="00533278"/>
    <w:rsid w:val="00555180"/>
    <w:rsid w:val="00591FAF"/>
    <w:rsid w:val="005C6E12"/>
    <w:rsid w:val="005F0C05"/>
    <w:rsid w:val="00651C64"/>
    <w:rsid w:val="00671314"/>
    <w:rsid w:val="006A131D"/>
    <w:rsid w:val="007138E9"/>
    <w:rsid w:val="00736728"/>
    <w:rsid w:val="00793B7A"/>
    <w:rsid w:val="007D6044"/>
    <w:rsid w:val="00846717"/>
    <w:rsid w:val="0092693E"/>
    <w:rsid w:val="0096569D"/>
    <w:rsid w:val="009E06D9"/>
    <w:rsid w:val="00AA3C10"/>
    <w:rsid w:val="00AB7CE2"/>
    <w:rsid w:val="00AD698D"/>
    <w:rsid w:val="00B125B0"/>
    <w:rsid w:val="00B32465"/>
    <w:rsid w:val="00B5422C"/>
    <w:rsid w:val="00C30889"/>
    <w:rsid w:val="00C530E5"/>
    <w:rsid w:val="00C76606"/>
    <w:rsid w:val="00C818D8"/>
    <w:rsid w:val="00D52308"/>
    <w:rsid w:val="00D541CA"/>
    <w:rsid w:val="00D71747"/>
    <w:rsid w:val="00D87B4E"/>
    <w:rsid w:val="00D9689E"/>
    <w:rsid w:val="00DB66E4"/>
    <w:rsid w:val="00DC3616"/>
    <w:rsid w:val="00DC6E9B"/>
    <w:rsid w:val="00E26CBC"/>
    <w:rsid w:val="00E36772"/>
    <w:rsid w:val="00EA448F"/>
    <w:rsid w:val="00EF2217"/>
    <w:rsid w:val="00F34D70"/>
    <w:rsid w:val="00F61CBC"/>
    <w:rsid w:val="00F83074"/>
    <w:rsid w:val="00F85925"/>
    <w:rsid w:val="00F918A5"/>
    <w:rsid w:val="00FF7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6100E5EC"/>
  <w15:docId w15:val="{EC5C9E3C-1E11-46B4-9B2F-6042A42AC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2D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D37"/>
  </w:style>
  <w:style w:type="paragraph" w:styleId="Footer">
    <w:name w:val="footer"/>
    <w:basedOn w:val="Normal"/>
    <w:link w:val="FooterChar"/>
    <w:uiPriority w:val="99"/>
    <w:unhideWhenUsed/>
    <w:rsid w:val="00412D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D37"/>
  </w:style>
  <w:style w:type="paragraph" w:styleId="NoSpacing">
    <w:name w:val="No Spacing"/>
    <w:uiPriority w:val="1"/>
    <w:qFormat/>
    <w:rsid w:val="00B125B0"/>
    <w:pPr>
      <w:spacing w:after="0" w:line="240" w:lineRule="auto"/>
    </w:pPr>
  </w:style>
  <w:style w:type="paragraph" w:styleId="ListParagraph">
    <w:name w:val="List Paragraph"/>
    <w:basedOn w:val="Normal"/>
    <w:uiPriority w:val="34"/>
    <w:qFormat/>
    <w:rsid w:val="009269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88669">
      <w:bodyDiv w:val="1"/>
      <w:marLeft w:val="0"/>
      <w:marRight w:val="0"/>
      <w:marTop w:val="0"/>
      <w:marBottom w:val="0"/>
      <w:divBdr>
        <w:top w:val="none" w:sz="0" w:space="0" w:color="auto"/>
        <w:left w:val="none" w:sz="0" w:space="0" w:color="auto"/>
        <w:bottom w:val="none" w:sz="0" w:space="0" w:color="auto"/>
        <w:right w:val="none" w:sz="0" w:space="0" w:color="auto"/>
      </w:divBdr>
    </w:div>
    <w:div w:id="1927376552">
      <w:bodyDiv w:val="1"/>
      <w:marLeft w:val="0"/>
      <w:marRight w:val="0"/>
      <w:marTop w:val="0"/>
      <w:marBottom w:val="0"/>
      <w:divBdr>
        <w:top w:val="none" w:sz="0" w:space="0" w:color="auto"/>
        <w:left w:val="none" w:sz="0" w:space="0" w:color="auto"/>
        <w:bottom w:val="none" w:sz="0" w:space="0" w:color="auto"/>
        <w:right w:val="none" w:sz="0" w:space="0" w:color="auto"/>
      </w:divBdr>
    </w:div>
    <w:div w:id="2025550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B57AD-7CB5-42B8-B80E-AF84C5768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6</Pages>
  <Words>1747</Words>
  <Characters>9438</Characters>
  <Application>Microsoft Office Word</Application>
  <DocSecurity>0</DocSecurity>
  <Lines>304</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Gerrity</dc:creator>
  <cp:keywords/>
  <dc:description/>
  <cp:lastModifiedBy>Ashley Wood, CMC</cp:lastModifiedBy>
  <cp:revision>8</cp:revision>
  <cp:lastPrinted>2021-06-28T20:09:00Z</cp:lastPrinted>
  <dcterms:created xsi:type="dcterms:W3CDTF">2024-02-03T19:12:00Z</dcterms:created>
  <dcterms:modified xsi:type="dcterms:W3CDTF">2024-02-12T20:31:00Z</dcterms:modified>
</cp:coreProperties>
</file>